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AB3276" w14:textId="2D4B1876" w:rsidR="00E51E76" w:rsidRPr="00197040" w:rsidRDefault="00E51E76" w:rsidP="00F96B21">
      <w:pPr>
        <w:pStyle w:val="TitlePageText"/>
        <w:rPr>
          <w:caps/>
          <w:lang w:val="en-AU"/>
        </w:rPr>
      </w:pPr>
      <w:r w:rsidRPr="00197040">
        <w:rPr>
          <w:caps/>
          <w:lang w:val="en-AU"/>
        </w:rPr>
        <w:t>University</w:t>
      </w:r>
    </w:p>
    <w:p w14:paraId="7FBBD3BF" w14:textId="77777777" w:rsidR="00E51E76" w:rsidRPr="00197040" w:rsidRDefault="00E51E76" w:rsidP="00F96B21">
      <w:pPr>
        <w:pStyle w:val="TitlePageText"/>
        <w:rPr>
          <w:lang w:val="en-AU"/>
        </w:rPr>
      </w:pPr>
    </w:p>
    <w:p w14:paraId="63B74264" w14:textId="77777777" w:rsidR="00E51E76" w:rsidRPr="00197040" w:rsidRDefault="00E51E76" w:rsidP="00F96B21">
      <w:pPr>
        <w:pStyle w:val="TitlePageText"/>
        <w:rPr>
          <w:lang w:val="en-AU"/>
        </w:rPr>
      </w:pPr>
    </w:p>
    <w:p w14:paraId="087AE7D9" w14:textId="6279DB53" w:rsidR="00E51E76" w:rsidRPr="00197040" w:rsidRDefault="00955D5C" w:rsidP="00F96B21">
      <w:pPr>
        <w:pStyle w:val="TitlePageTitle"/>
        <w:rPr>
          <w:lang w:val="en-AU"/>
        </w:rPr>
      </w:pPr>
      <w:r>
        <w:rPr>
          <w:lang w:val="en-AU"/>
        </w:rPr>
        <w:t>TITLE OF THESIS</w:t>
      </w:r>
    </w:p>
    <w:p w14:paraId="6E1D2A6C" w14:textId="77777777" w:rsidR="00E51E76" w:rsidRPr="00197040" w:rsidRDefault="00E51E76" w:rsidP="00F96B21">
      <w:pPr>
        <w:pStyle w:val="TitlePageText"/>
        <w:rPr>
          <w:lang w:val="en-AU"/>
        </w:rPr>
      </w:pPr>
    </w:p>
    <w:p w14:paraId="6FF17315" w14:textId="77777777" w:rsidR="00E51E76" w:rsidRPr="00197040" w:rsidRDefault="00E51E76" w:rsidP="00F96B21">
      <w:pPr>
        <w:pStyle w:val="TitlePageText"/>
        <w:rPr>
          <w:lang w:val="en-AU"/>
        </w:rPr>
      </w:pPr>
    </w:p>
    <w:p w14:paraId="1CD8E497" w14:textId="77777777" w:rsidR="00E51E76" w:rsidRPr="00197040" w:rsidRDefault="00E51E76" w:rsidP="00F96B21">
      <w:pPr>
        <w:pStyle w:val="TitlePageText"/>
        <w:rPr>
          <w:lang w:val="en-AU"/>
        </w:rPr>
      </w:pPr>
    </w:p>
    <w:p w14:paraId="47C6475A" w14:textId="66236570" w:rsidR="00E51E76" w:rsidRPr="00197040" w:rsidRDefault="00E51E76" w:rsidP="00F96B21">
      <w:pPr>
        <w:pStyle w:val="TitlePageText"/>
        <w:rPr>
          <w:caps/>
          <w:lang w:val="en-AU"/>
        </w:rPr>
      </w:pPr>
      <w:r w:rsidRPr="00197040">
        <w:rPr>
          <w:caps/>
          <w:lang w:val="en-AU"/>
        </w:rPr>
        <w:t>A thesis su</w:t>
      </w:r>
      <w:r w:rsidR="00955D5C">
        <w:rPr>
          <w:caps/>
          <w:lang w:val="en-AU"/>
        </w:rPr>
        <w:t xml:space="preserve">bmitted to </w:t>
      </w:r>
      <w:r w:rsidR="00955D5C">
        <w:rPr>
          <w:caps/>
          <w:lang w:val="en-AU"/>
        </w:rPr>
        <w:br/>
        <w:t>the Faculty of Name</w:t>
      </w:r>
      <w:r w:rsidRPr="00197040">
        <w:rPr>
          <w:caps/>
          <w:lang w:val="en-AU"/>
        </w:rPr>
        <w:br/>
        <w:t xml:space="preserve">in candidacy for the degree of </w:t>
      </w:r>
      <w:r w:rsidRPr="00197040">
        <w:rPr>
          <w:caps/>
          <w:lang w:val="en-AU"/>
        </w:rPr>
        <w:br/>
        <w:t>Doctor of Philosophy</w:t>
      </w:r>
    </w:p>
    <w:p w14:paraId="1CAC2103" w14:textId="77777777" w:rsidR="00E51E76" w:rsidRPr="00197040" w:rsidRDefault="00E51E76" w:rsidP="00F96B21">
      <w:pPr>
        <w:pStyle w:val="TitlePageText"/>
        <w:rPr>
          <w:lang w:val="en-AU"/>
        </w:rPr>
      </w:pPr>
    </w:p>
    <w:p w14:paraId="127B375A" w14:textId="0B741AE3" w:rsidR="00E51E76" w:rsidRPr="00197040" w:rsidRDefault="00E51E76" w:rsidP="00F96B21">
      <w:pPr>
        <w:pStyle w:val="TitlePageText"/>
        <w:rPr>
          <w:caps/>
          <w:lang w:val="en-AU"/>
        </w:rPr>
      </w:pPr>
      <w:r w:rsidRPr="00197040">
        <w:rPr>
          <w:lang w:val="en-AU"/>
        </w:rPr>
        <w:br/>
      </w:r>
      <w:r w:rsidRPr="00197040">
        <w:rPr>
          <w:caps/>
          <w:lang w:val="en-AU"/>
        </w:rPr>
        <w:t xml:space="preserve">School </w:t>
      </w:r>
      <w:r w:rsidR="00955D5C">
        <w:rPr>
          <w:caps/>
          <w:lang w:val="en-AU"/>
        </w:rPr>
        <w:t>OR DEPARTMENT</w:t>
      </w:r>
    </w:p>
    <w:p w14:paraId="1C072135" w14:textId="77777777" w:rsidR="00E51E76" w:rsidRPr="00197040" w:rsidRDefault="00E51E76" w:rsidP="00F96B21">
      <w:pPr>
        <w:pStyle w:val="TitlePageText"/>
        <w:rPr>
          <w:lang w:val="en-AU"/>
        </w:rPr>
      </w:pPr>
    </w:p>
    <w:p w14:paraId="5891B9DB" w14:textId="77777777" w:rsidR="00E51E76" w:rsidRPr="00197040" w:rsidRDefault="00E51E76" w:rsidP="00F96B21">
      <w:pPr>
        <w:pStyle w:val="TitlePageText"/>
        <w:rPr>
          <w:lang w:val="en-AU"/>
        </w:rPr>
      </w:pPr>
    </w:p>
    <w:p w14:paraId="6993EAF6" w14:textId="77777777" w:rsidR="00E51E76" w:rsidRPr="00197040" w:rsidRDefault="00E51E76" w:rsidP="00F96B21">
      <w:pPr>
        <w:pStyle w:val="TitlePageText"/>
        <w:rPr>
          <w:lang w:val="en-AU"/>
        </w:rPr>
      </w:pPr>
    </w:p>
    <w:p w14:paraId="6AA9C87D" w14:textId="77777777" w:rsidR="00E51E76" w:rsidRPr="00197040" w:rsidRDefault="00E51E76" w:rsidP="00F96B21">
      <w:pPr>
        <w:pStyle w:val="TitlePageText"/>
        <w:rPr>
          <w:lang w:val="en-AU"/>
        </w:rPr>
      </w:pPr>
    </w:p>
    <w:p w14:paraId="0E7D5D8C" w14:textId="319BDFB7" w:rsidR="00E51E76" w:rsidRPr="00197040" w:rsidRDefault="00E51E76" w:rsidP="00F96B21">
      <w:pPr>
        <w:pStyle w:val="TitlePageText"/>
        <w:rPr>
          <w:lang w:val="en-AU"/>
        </w:rPr>
      </w:pPr>
      <w:r w:rsidRPr="00197040">
        <w:rPr>
          <w:caps/>
          <w:lang w:val="en-AU"/>
        </w:rPr>
        <w:t>By</w:t>
      </w:r>
      <w:r w:rsidRPr="00197040">
        <w:rPr>
          <w:caps/>
          <w:lang w:val="en-AU"/>
        </w:rPr>
        <w:br/>
      </w:r>
      <w:r w:rsidR="00955D5C">
        <w:rPr>
          <w:caps/>
          <w:lang w:val="en-AU"/>
        </w:rPr>
        <w:t>Author</w:t>
      </w:r>
      <w:r w:rsidRPr="00197040">
        <w:rPr>
          <w:caps/>
          <w:lang w:val="en-AU"/>
        </w:rPr>
        <w:br/>
      </w:r>
      <w:proofErr w:type="spellStart"/>
      <w:r w:rsidR="00955D5C">
        <w:rPr>
          <w:lang w:val="en-AU"/>
        </w:rPr>
        <w:t>Prev.Held</w:t>
      </w:r>
      <w:proofErr w:type="spellEnd"/>
      <w:r w:rsidR="00955D5C">
        <w:rPr>
          <w:lang w:val="en-AU"/>
        </w:rPr>
        <w:t xml:space="preserve"> Degrees</w:t>
      </w:r>
    </w:p>
    <w:p w14:paraId="7A7A7A2E" w14:textId="77777777" w:rsidR="00E51E76" w:rsidRPr="00197040" w:rsidRDefault="00E51E76" w:rsidP="00F96B21">
      <w:pPr>
        <w:pStyle w:val="AcceptancePage"/>
        <w:rPr>
          <w:lang w:val="en-AU"/>
        </w:rPr>
      </w:pPr>
    </w:p>
    <w:p w14:paraId="47AE2B00" w14:textId="77777777" w:rsidR="00E51E76" w:rsidRPr="00197040" w:rsidRDefault="00E51E76" w:rsidP="00F96B21">
      <w:pPr>
        <w:pStyle w:val="AcceptancePage"/>
        <w:rPr>
          <w:lang w:val="en-AU"/>
        </w:rPr>
      </w:pPr>
    </w:p>
    <w:p w14:paraId="7FB4753D" w14:textId="77777777" w:rsidR="00E51E76" w:rsidRPr="00197040" w:rsidRDefault="00E51E76" w:rsidP="00F96B21">
      <w:pPr>
        <w:pStyle w:val="AcceptancePage"/>
        <w:rPr>
          <w:lang w:val="en-AU"/>
        </w:rPr>
      </w:pPr>
    </w:p>
    <w:p w14:paraId="4902A7FC" w14:textId="77777777" w:rsidR="00E51E76" w:rsidRPr="00197040" w:rsidRDefault="00E51E76" w:rsidP="00F96B21">
      <w:pPr>
        <w:pStyle w:val="AcceptancePage"/>
        <w:rPr>
          <w:lang w:val="en-AU"/>
        </w:rPr>
      </w:pPr>
    </w:p>
    <w:p w14:paraId="05F34E16" w14:textId="77777777" w:rsidR="00E51E76" w:rsidRPr="00197040" w:rsidRDefault="00E51E76" w:rsidP="00F96B21">
      <w:pPr>
        <w:pStyle w:val="AcceptancePage"/>
        <w:rPr>
          <w:lang w:val="en-AU"/>
        </w:rPr>
      </w:pPr>
    </w:p>
    <w:p w14:paraId="620745CE" w14:textId="77777777" w:rsidR="00E51E76" w:rsidRPr="00197040" w:rsidRDefault="00E51E76" w:rsidP="00F96B21">
      <w:pPr>
        <w:pStyle w:val="AcceptancePage"/>
        <w:rPr>
          <w:lang w:val="en-AU"/>
        </w:rPr>
      </w:pPr>
    </w:p>
    <w:p w14:paraId="4C0DE94B" w14:textId="77777777" w:rsidR="00E51E76" w:rsidRPr="00197040" w:rsidRDefault="00E51E76" w:rsidP="00F96B21">
      <w:pPr>
        <w:pStyle w:val="AcceptancePage"/>
        <w:rPr>
          <w:lang w:val="en-AU"/>
        </w:rPr>
      </w:pPr>
    </w:p>
    <w:p w14:paraId="4CBBCCF2" w14:textId="77777777" w:rsidR="00E51E76" w:rsidRPr="00197040" w:rsidRDefault="00E51E76" w:rsidP="00F96B21">
      <w:pPr>
        <w:pStyle w:val="AcceptancePage"/>
        <w:rPr>
          <w:lang w:val="en-AU"/>
        </w:rPr>
      </w:pPr>
    </w:p>
    <w:p w14:paraId="5BB22C90" w14:textId="77777777" w:rsidR="00E51E76" w:rsidRPr="00197040" w:rsidRDefault="00E51E76" w:rsidP="00F96B21">
      <w:pPr>
        <w:pStyle w:val="AcceptancePage"/>
        <w:rPr>
          <w:lang w:val="en-AU"/>
        </w:rPr>
      </w:pPr>
    </w:p>
    <w:p w14:paraId="5D64898C" w14:textId="77777777" w:rsidR="00E51E76" w:rsidRPr="00197040" w:rsidRDefault="00E51E76" w:rsidP="00F96B21">
      <w:pPr>
        <w:pStyle w:val="AcceptancePage"/>
        <w:rPr>
          <w:lang w:val="en-AU"/>
        </w:rPr>
      </w:pPr>
    </w:p>
    <w:p w14:paraId="74FD95A6" w14:textId="77777777" w:rsidR="00E51E76" w:rsidRPr="00197040" w:rsidRDefault="00E51E76" w:rsidP="00F96B21">
      <w:pPr>
        <w:pStyle w:val="AcceptancePage"/>
        <w:rPr>
          <w:lang w:val="en-AU"/>
        </w:rPr>
      </w:pPr>
    </w:p>
    <w:p w14:paraId="3F6300AF" w14:textId="77777777" w:rsidR="00E51E76" w:rsidRPr="00197040" w:rsidRDefault="00E51E76" w:rsidP="00F96B21">
      <w:pPr>
        <w:pStyle w:val="AcceptancePage"/>
        <w:rPr>
          <w:lang w:val="en-AU"/>
        </w:rPr>
      </w:pPr>
    </w:p>
    <w:p w14:paraId="541E0B52" w14:textId="0E96A792" w:rsidR="00E51E76" w:rsidRPr="00197040" w:rsidRDefault="00E51E76" w:rsidP="00F96B21">
      <w:pPr>
        <w:pStyle w:val="AcceptancePage"/>
        <w:rPr>
          <w:caps/>
          <w:lang w:val="en-AU"/>
        </w:rPr>
        <w:sectPr w:rsidR="00E51E76" w:rsidRPr="00197040" w:rsidSect="007E23CE">
          <w:footerReference w:type="even" r:id="rId9"/>
          <w:footerReference w:type="default" r:id="rId10"/>
          <w:pgSz w:w="11900" w:h="16840"/>
          <w:pgMar w:top="1440" w:right="1797" w:bottom="1440" w:left="1797" w:header="709" w:footer="709" w:gutter="1134"/>
          <w:pgNumType w:start="1"/>
          <w:cols w:space="708"/>
          <w:docGrid w:linePitch="360"/>
        </w:sectPr>
      </w:pPr>
      <w:r w:rsidRPr="00197040">
        <w:rPr>
          <w:caps/>
          <w:lang w:val="en-AU"/>
        </w:rPr>
        <w:t>C</w:t>
      </w:r>
      <w:r w:rsidR="00955D5C">
        <w:rPr>
          <w:caps/>
          <w:lang w:val="en-AU"/>
        </w:rPr>
        <w:t>ity</w:t>
      </w:r>
      <w:r w:rsidRPr="00197040">
        <w:rPr>
          <w:caps/>
          <w:lang w:val="en-AU"/>
        </w:rPr>
        <w:t xml:space="preserve">, </w:t>
      </w:r>
      <w:r w:rsidR="00955D5C">
        <w:rPr>
          <w:caps/>
          <w:lang w:val="en-AU"/>
        </w:rPr>
        <w:t>State</w:t>
      </w:r>
      <w:r w:rsidRPr="00197040">
        <w:rPr>
          <w:caps/>
          <w:lang w:val="en-AU"/>
        </w:rPr>
        <w:br/>
        <w:t>Draft as of 7 January 2011</w:t>
      </w:r>
    </w:p>
    <w:p w14:paraId="1FA52926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1E2860E9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0E1A96C6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2D16F263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645D8C3D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73D9FCEA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0CC88769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03FF77ED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7AA87C16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2CAD52A7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1048917C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4B01FA18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25E43F77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40637C6A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43A8D396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3EC9FC9B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65EC9B5A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4110ABC1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3799DFB5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2527FF5E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0A7C801C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654B662C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189B8213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20D9CF72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5EF81943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6EEDF8CD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3A6ECC08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4796169D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63EE585B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49C0744C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773A6E42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17A4D456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2972B28C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30386D64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7FC96892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6CBDA1AC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41F02E68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36312D6A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17A808FD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246D7E58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1794C4CC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414E7CE2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7B19BB78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2539F4D7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3B729487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35B8D044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0E1A96A6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2D121EE5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2B3800B3" w14:textId="77777777" w:rsidR="00E51E76" w:rsidRPr="00197040" w:rsidRDefault="00E51E76" w:rsidP="00F96B21">
      <w:pPr>
        <w:pStyle w:val="AcceptancePage"/>
        <w:rPr>
          <w:caps/>
          <w:lang w:val="en-AU"/>
        </w:rPr>
      </w:pPr>
    </w:p>
    <w:p w14:paraId="1E7F8DC6" w14:textId="580B0F3F" w:rsidR="00E51E76" w:rsidRPr="00197040" w:rsidRDefault="00E51E76" w:rsidP="007E23CE">
      <w:pPr>
        <w:pStyle w:val="AcceptancePage"/>
        <w:rPr>
          <w:lang w:val="en-AU"/>
        </w:rPr>
      </w:pPr>
      <w:r w:rsidRPr="00197040">
        <w:rPr>
          <w:lang w:val="en-AU"/>
        </w:rPr>
        <w:t xml:space="preserve">Copyright © 2011 by </w:t>
      </w:r>
      <w:r w:rsidR="00955D5C">
        <w:rPr>
          <w:lang w:val="en-AU"/>
        </w:rPr>
        <w:t>Author</w:t>
      </w:r>
      <w:r w:rsidRPr="00197040">
        <w:rPr>
          <w:lang w:val="en-AU"/>
        </w:rPr>
        <w:br/>
        <w:t>All rights reserved</w:t>
      </w:r>
    </w:p>
    <w:p w14:paraId="1E6EA7FE" w14:textId="77777777" w:rsidR="00E51E76" w:rsidRPr="00197040" w:rsidRDefault="00E51E76" w:rsidP="007E23CE">
      <w:pPr>
        <w:pStyle w:val="AcceptancePage"/>
        <w:rPr>
          <w:lang w:val="en-AU"/>
        </w:rPr>
        <w:sectPr w:rsidR="00E51E76" w:rsidRPr="00197040" w:rsidSect="007E23CE">
          <w:type w:val="oddPage"/>
          <w:pgSz w:w="11900" w:h="16840"/>
          <w:pgMar w:top="1440" w:right="1797" w:bottom="1440" w:left="1797" w:header="709" w:footer="709" w:gutter="1134"/>
          <w:pgNumType w:start="1"/>
          <w:cols w:space="708"/>
          <w:docGrid w:linePitch="360"/>
        </w:sectPr>
      </w:pPr>
    </w:p>
    <w:p w14:paraId="162F848E" w14:textId="77777777" w:rsidR="00E51E76" w:rsidRPr="00197040" w:rsidRDefault="00E51E76" w:rsidP="007E23CE">
      <w:pPr>
        <w:pStyle w:val="AcceptancePage"/>
        <w:rPr>
          <w:lang w:val="en-AU"/>
        </w:rPr>
      </w:pPr>
    </w:p>
    <w:p w14:paraId="37FD07CA" w14:textId="77777777" w:rsidR="00E51E76" w:rsidRPr="00197040" w:rsidRDefault="00E51E76" w:rsidP="007E23CE">
      <w:pPr>
        <w:pStyle w:val="AcceptancePage"/>
        <w:rPr>
          <w:lang w:val="en-AU"/>
        </w:rPr>
      </w:pPr>
    </w:p>
    <w:p w14:paraId="01209FD0" w14:textId="77777777" w:rsidR="00E51E76" w:rsidRPr="00197040" w:rsidRDefault="00E51E76" w:rsidP="007E23CE">
      <w:pPr>
        <w:pStyle w:val="AcceptancePage"/>
        <w:rPr>
          <w:lang w:val="en-AU"/>
        </w:rPr>
      </w:pPr>
    </w:p>
    <w:p w14:paraId="5B9F905B" w14:textId="77777777" w:rsidR="00E51E76" w:rsidRPr="00197040" w:rsidRDefault="00E51E76" w:rsidP="007E23CE">
      <w:pPr>
        <w:pStyle w:val="AcceptancePage"/>
        <w:rPr>
          <w:lang w:val="en-AU"/>
        </w:rPr>
      </w:pPr>
    </w:p>
    <w:p w14:paraId="1371C9D4" w14:textId="77777777" w:rsidR="00E51E76" w:rsidRPr="00197040" w:rsidRDefault="00E51E76" w:rsidP="007E23CE">
      <w:pPr>
        <w:pStyle w:val="AcceptancePage"/>
        <w:rPr>
          <w:lang w:val="en-AU"/>
        </w:rPr>
      </w:pPr>
    </w:p>
    <w:p w14:paraId="0F5895FF" w14:textId="77777777" w:rsidR="00E51E76" w:rsidRPr="00197040" w:rsidRDefault="00E51E76" w:rsidP="007E23CE">
      <w:pPr>
        <w:pStyle w:val="AcceptancePage"/>
        <w:rPr>
          <w:lang w:val="en-AU"/>
        </w:rPr>
      </w:pPr>
    </w:p>
    <w:p w14:paraId="547F1228" w14:textId="77777777" w:rsidR="00E51E76" w:rsidRPr="00197040" w:rsidRDefault="00E51E76" w:rsidP="007E23CE">
      <w:pPr>
        <w:pStyle w:val="AcceptancePage"/>
        <w:rPr>
          <w:lang w:val="en-AU"/>
        </w:rPr>
      </w:pPr>
    </w:p>
    <w:p w14:paraId="29E85D0D" w14:textId="77777777" w:rsidR="00E51E76" w:rsidRPr="00197040" w:rsidRDefault="00E51E76" w:rsidP="007E23CE">
      <w:pPr>
        <w:pStyle w:val="AcceptancePage"/>
        <w:rPr>
          <w:lang w:val="en-AU"/>
        </w:rPr>
      </w:pPr>
    </w:p>
    <w:p w14:paraId="5246915D" w14:textId="77777777" w:rsidR="00E51E76" w:rsidRPr="00197040" w:rsidRDefault="00E51E76" w:rsidP="007E23CE">
      <w:pPr>
        <w:pStyle w:val="AcceptancePage"/>
        <w:rPr>
          <w:lang w:val="en-AU"/>
        </w:rPr>
      </w:pPr>
    </w:p>
    <w:p w14:paraId="78438E39" w14:textId="77777777" w:rsidR="00E51E76" w:rsidRPr="00197040" w:rsidRDefault="00E51E76" w:rsidP="007E23CE">
      <w:pPr>
        <w:pStyle w:val="AcceptancePage"/>
        <w:rPr>
          <w:lang w:val="en-AU"/>
        </w:rPr>
      </w:pPr>
    </w:p>
    <w:p w14:paraId="52B4210F" w14:textId="77777777" w:rsidR="00E51E76" w:rsidRPr="00197040" w:rsidRDefault="00E51E76" w:rsidP="007E23CE">
      <w:pPr>
        <w:pStyle w:val="AcceptancePage"/>
        <w:rPr>
          <w:lang w:val="en-AU"/>
        </w:rPr>
      </w:pPr>
    </w:p>
    <w:p w14:paraId="63651C21" w14:textId="77777777" w:rsidR="00E51E76" w:rsidRPr="00197040" w:rsidRDefault="00E51E76" w:rsidP="007E23CE">
      <w:pPr>
        <w:pStyle w:val="AcceptancePage"/>
        <w:rPr>
          <w:lang w:val="en-AU"/>
        </w:rPr>
      </w:pPr>
    </w:p>
    <w:p w14:paraId="38F51C78" w14:textId="77777777" w:rsidR="00E51E76" w:rsidRPr="00197040" w:rsidRDefault="00E51E76" w:rsidP="007E23CE">
      <w:pPr>
        <w:pStyle w:val="AcceptancePage"/>
        <w:rPr>
          <w:lang w:val="en-AU"/>
        </w:rPr>
      </w:pPr>
    </w:p>
    <w:p w14:paraId="2E51F273" w14:textId="77777777" w:rsidR="00E51E76" w:rsidRPr="00197040" w:rsidRDefault="00E51E76" w:rsidP="007E23CE">
      <w:pPr>
        <w:pStyle w:val="AcceptancePage"/>
        <w:rPr>
          <w:lang w:val="en-AU"/>
        </w:rPr>
      </w:pPr>
    </w:p>
    <w:p w14:paraId="18CEEADD" w14:textId="77777777" w:rsidR="00E51E76" w:rsidRPr="00197040" w:rsidRDefault="00E51E76" w:rsidP="007E23CE">
      <w:pPr>
        <w:pStyle w:val="AcceptancePage"/>
        <w:rPr>
          <w:lang w:val="en-AU"/>
        </w:rPr>
      </w:pPr>
    </w:p>
    <w:p w14:paraId="5514E5E5" w14:textId="77777777" w:rsidR="00E51E76" w:rsidRPr="00197040" w:rsidRDefault="00E51E76" w:rsidP="007E23CE">
      <w:pPr>
        <w:pStyle w:val="AcceptancePage"/>
        <w:rPr>
          <w:lang w:val="en-AU"/>
        </w:rPr>
      </w:pPr>
    </w:p>
    <w:p w14:paraId="1DC45238" w14:textId="43016F89" w:rsidR="00E51E76" w:rsidRPr="00197040" w:rsidRDefault="00E51E76" w:rsidP="007E23CE">
      <w:pPr>
        <w:pStyle w:val="AcceptancePage"/>
        <w:rPr>
          <w:lang w:val="en-AU"/>
        </w:rPr>
      </w:pPr>
      <w:r w:rsidRPr="00197040">
        <w:rPr>
          <w:lang w:val="en-AU"/>
        </w:rPr>
        <w:t xml:space="preserve">To </w:t>
      </w:r>
      <w:r w:rsidR="00955D5C">
        <w:rPr>
          <w:lang w:val="en-AU"/>
        </w:rPr>
        <w:t>the special people who made the thesis possible</w:t>
      </w:r>
    </w:p>
    <w:p w14:paraId="0F92E186" w14:textId="77777777" w:rsidR="00E51E76" w:rsidRPr="00197040" w:rsidRDefault="00E51E76" w:rsidP="007E23CE">
      <w:pPr>
        <w:pStyle w:val="AcceptancePage"/>
        <w:rPr>
          <w:lang w:val="en-AU"/>
        </w:rPr>
      </w:pPr>
    </w:p>
    <w:p w14:paraId="10E2877B" w14:textId="77777777" w:rsidR="00E51E76" w:rsidRPr="00197040" w:rsidRDefault="00E51E76" w:rsidP="007E23CE">
      <w:pPr>
        <w:pStyle w:val="AcceptancePage"/>
        <w:rPr>
          <w:lang w:val="en-AU"/>
        </w:rPr>
      </w:pPr>
    </w:p>
    <w:p w14:paraId="5D743D31" w14:textId="77777777" w:rsidR="00E51E76" w:rsidRPr="00197040" w:rsidRDefault="00E51E76" w:rsidP="007E23CE">
      <w:pPr>
        <w:pStyle w:val="AcceptancePage"/>
        <w:rPr>
          <w:lang w:val="en-AU"/>
        </w:rPr>
        <w:sectPr w:rsidR="00E51E76" w:rsidRPr="00197040" w:rsidSect="007E23CE">
          <w:type w:val="oddPage"/>
          <w:pgSz w:w="11900" w:h="16840"/>
          <w:pgMar w:top="1440" w:right="1797" w:bottom="1440" w:left="1797" w:header="709" w:footer="709" w:gutter="1134"/>
          <w:pgNumType w:start="1"/>
          <w:cols w:space="708"/>
          <w:docGrid w:linePitch="360"/>
        </w:sectPr>
      </w:pPr>
    </w:p>
    <w:p w14:paraId="4F5C73E4" w14:textId="77777777" w:rsidR="00E51E76" w:rsidRPr="00197040" w:rsidRDefault="00E51E76" w:rsidP="000858AA">
      <w:pPr>
        <w:pStyle w:val="TOCHeading"/>
      </w:pPr>
      <w:r w:rsidRPr="00197040">
        <w:lastRenderedPageBreak/>
        <w:t>Contents</w:t>
      </w:r>
    </w:p>
    <w:p w14:paraId="28D6CBAB" w14:textId="77777777" w:rsidR="00E51E76" w:rsidRPr="00197040" w:rsidRDefault="00E51E76" w:rsidP="004F7BF2">
      <w:pPr>
        <w:rPr>
          <w:lang w:val="en-AU"/>
        </w:rPr>
      </w:pPr>
      <w:r w:rsidRPr="00197040">
        <w:rPr>
          <w:lang w:val="en-AU"/>
        </w:rPr>
        <w:t>To be generated.</w:t>
      </w:r>
    </w:p>
    <w:p w14:paraId="535030CB" w14:textId="77777777" w:rsidR="00E51E76" w:rsidRPr="00197040" w:rsidRDefault="00E51E76" w:rsidP="004F7BF2">
      <w:pPr>
        <w:rPr>
          <w:lang w:val="en-AU"/>
        </w:rPr>
      </w:pPr>
    </w:p>
    <w:p w14:paraId="466CB523" w14:textId="77777777" w:rsidR="00E51E76" w:rsidRPr="00197040" w:rsidRDefault="00E51E76" w:rsidP="004F7BF2">
      <w:pPr>
        <w:rPr>
          <w:lang w:val="en-AU"/>
        </w:rPr>
      </w:pPr>
    </w:p>
    <w:p w14:paraId="536DCDF0" w14:textId="77777777" w:rsidR="00E51E76" w:rsidRPr="00197040" w:rsidRDefault="00E51E76" w:rsidP="004F7BF2">
      <w:pPr>
        <w:rPr>
          <w:lang w:val="en-AU"/>
        </w:rPr>
      </w:pPr>
    </w:p>
    <w:p w14:paraId="3682624E" w14:textId="77777777" w:rsidR="00E51E76" w:rsidRPr="00197040" w:rsidRDefault="00E51E76" w:rsidP="004F7BF2">
      <w:pPr>
        <w:rPr>
          <w:lang w:val="en-AU"/>
        </w:rPr>
        <w:sectPr w:rsidR="00E51E76" w:rsidRPr="00197040" w:rsidSect="002314B5">
          <w:footerReference w:type="default" r:id="rId11"/>
          <w:footerReference w:type="first" r:id="rId12"/>
          <w:type w:val="oddPage"/>
          <w:pgSz w:w="11900" w:h="16840"/>
          <w:pgMar w:top="1440" w:right="1797" w:bottom="1440" w:left="1797" w:header="709" w:footer="709" w:gutter="1134"/>
          <w:pgNumType w:fmt="lowerRoman" w:start="7"/>
          <w:cols w:space="708"/>
          <w:docGrid w:linePitch="360"/>
        </w:sectPr>
      </w:pPr>
    </w:p>
    <w:p w14:paraId="43021650" w14:textId="77777777" w:rsidR="00E51E76" w:rsidRPr="00197040" w:rsidRDefault="00E51E76" w:rsidP="001858B7">
      <w:pPr>
        <w:pStyle w:val="TOCHeading"/>
      </w:pPr>
      <w:r w:rsidRPr="00197040">
        <w:lastRenderedPageBreak/>
        <w:t>Illustrations</w:t>
      </w:r>
    </w:p>
    <w:p w14:paraId="421EDBF2" w14:textId="77777777" w:rsidR="00E51E76" w:rsidRPr="00197040" w:rsidRDefault="00E51E76" w:rsidP="004F7BF2">
      <w:pPr>
        <w:rPr>
          <w:lang w:val="en-AU"/>
        </w:rPr>
      </w:pPr>
      <w:r w:rsidRPr="00197040">
        <w:rPr>
          <w:lang w:val="en-AU"/>
        </w:rPr>
        <w:t>To be generated.</w:t>
      </w:r>
    </w:p>
    <w:p w14:paraId="34E8A76F" w14:textId="77777777" w:rsidR="00E51E76" w:rsidRPr="00197040" w:rsidRDefault="00E51E76" w:rsidP="004F7BF2">
      <w:pPr>
        <w:rPr>
          <w:lang w:val="en-AU"/>
        </w:rPr>
      </w:pPr>
    </w:p>
    <w:p w14:paraId="5C6C22F7" w14:textId="77777777" w:rsidR="00E51E76" w:rsidRPr="00197040" w:rsidRDefault="00E51E76" w:rsidP="004F7BF2">
      <w:pPr>
        <w:rPr>
          <w:lang w:val="en-AU"/>
        </w:rPr>
      </w:pPr>
    </w:p>
    <w:p w14:paraId="3B864F2C" w14:textId="77777777" w:rsidR="00E51E76" w:rsidRPr="00197040" w:rsidRDefault="00E51E76" w:rsidP="004F7BF2">
      <w:pPr>
        <w:rPr>
          <w:lang w:val="en-AU"/>
        </w:rPr>
      </w:pPr>
    </w:p>
    <w:p w14:paraId="2A9824FA" w14:textId="77777777" w:rsidR="00E51E76" w:rsidRPr="00197040" w:rsidRDefault="00E51E76" w:rsidP="000858AA">
      <w:pPr>
        <w:pStyle w:val="FrontMatterHeading"/>
        <w:sectPr w:rsidR="00E51E76" w:rsidRPr="00197040" w:rsidSect="00DA42FC">
          <w:type w:val="oddPage"/>
          <w:pgSz w:w="11900" w:h="16840"/>
          <w:pgMar w:top="1440" w:right="1797" w:bottom="1440" w:left="1797" w:header="709" w:footer="709" w:gutter="1134"/>
          <w:pgNumType w:fmt="lowerRoman"/>
          <w:cols w:space="708"/>
          <w:docGrid w:linePitch="360"/>
        </w:sectPr>
      </w:pPr>
    </w:p>
    <w:p w14:paraId="29CF4411" w14:textId="77777777" w:rsidR="00E51E76" w:rsidRPr="00197040" w:rsidRDefault="00E51E76" w:rsidP="001858B7">
      <w:pPr>
        <w:pStyle w:val="TOCHeading"/>
      </w:pPr>
      <w:r w:rsidRPr="00197040">
        <w:lastRenderedPageBreak/>
        <w:t>Tables</w:t>
      </w:r>
    </w:p>
    <w:p w14:paraId="0F731154" w14:textId="77777777" w:rsidR="00E51E76" w:rsidRPr="00197040" w:rsidRDefault="00E51E76" w:rsidP="004F7BF2">
      <w:pPr>
        <w:rPr>
          <w:lang w:val="en-AU"/>
        </w:rPr>
      </w:pPr>
      <w:r w:rsidRPr="00197040">
        <w:rPr>
          <w:lang w:val="en-AU"/>
        </w:rPr>
        <w:t>To be generated.</w:t>
      </w:r>
    </w:p>
    <w:p w14:paraId="4C6C6C20" w14:textId="77777777" w:rsidR="00E51E76" w:rsidRPr="00197040" w:rsidRDefault="00E51E76" w:rsidP="000858AA">
      <w:pPr>
        <w:pStyle w:val="FrontMatterHeading"/>
        <w:sectPr w:rsidR="00E51E76" w:rsidRPr="00197040" w:rsidSect="002314B5">
          <w:type w:val="oddPage"/>
          <w:pgSz w:w="11900" w:h="16840"/>
          <w:pgMar w:top="1440" w:right="1797" w:bottom="1440" w:left="1797" w:header="709" w:footer="709" w:gutter="1134"/>
          <w:pgNumType w:fmt="lowerRoman"/>
          <w:cols w:space="708"/>
          <w:docGrid w:linePitch="360"/>
        </w:sectPr>
      </w:pPr>
    </w:p>
    <w:p w14:paraId="767CF2B2" w14:textId="77777777" w:rsidR="00E51E76" w:rsidRPr="00197040" w:rsidRDefault="00E51E76" w:rsidP="000858AA">
      <w:pPr>
        <w:pStyle w:val="FrontMatterHeading"/>
      </w:pPr>
      <w:r w:rsidRPr="00197040">
        <w:lastRenderedPageBreak/>
        <w:t>acknowledgments</w:t>
      </w:r>
    </w:p>
    <w:p w14:paraId="32778629" w14:textId="77777777" w:rsidR="00E51E76" w:rsidRPr="00197040" w:rsidRDefault="00E51E76" w:rsidP="004F7BF2">
      <w:pPr>
        <w:rPr>
          <w:lang w:val="en-AU"/>
        </w:rPr>
      </w:pPr>
      <w:r w:rsidRPr="00197040">
        <w:rPr>
          <w:lang w:val="en-AU"/>
        </w:rPr>
        <w:t>To be written.</w:t>
      </w:r>
    </w:p>
    <w:p w14:paraId="2E629129" w14:textId="77777777" w:rsidR="00E51E76" w:rsidRPr="00197040" w:rsidRDefault="00E51E76" w:rsidP="000858AA">
      <w:pPr>
        <w:pStyle w:val="FrontMatterHeading"/>
        <w:sectPr w:rsidR="00E51E76" w:rsidRPr="00197040" w:rsidSect="002314B5">
          <w:type w:val="oddPage"/>
          <w:pgSz w:w="11900" w:h="16840"/>
          <w:pgMar w:top="1440" w:right="1797" w:bottom="1440" w:left="1797" w:header="709" w:footer="709" w:gutter="1134"/>
          <w:pgNumType w:fmt="lowerRoman"/>
          <w:cols w:space="708"/>
          <w:docGrid w:linePitch="360"/>
        </w:sectPr>
      </w:pPr>
    </w:p>
    <w:p w14:paraId="1667A990" w14:textId="77777777" w:rsidR="00E51E76" w:rsidRPr="00197040" w:rsidRDefault="00E51E76" w:rsidP="000858AA">
      <w:pPr>
        <w:pStyle w:val="FrontMatterHeading"/>
      </w:pPr>
      <w:r w:rsidRPr="00197040">
        <w:lastRenderedPageBreak/>
        <w:t>Glossary</w:t>
      </w:r>
    </w:p>
    <w:p w14:paraId="21E0C0B9" w14:textId="77777777" w:rsidR="00E51E76" w:rsidRPr="00197040" w:rsidRDefault="00E51E76" w:rsidP="004F7BF2">
      <w:pPr>
        <w:rPr>
          <w:lang w:val="en-AU"/>
        </w:rPr>
      </w:pPr>
      <w:r w:rsidRPr="00197040">
        <w:rPr>
          <w:lang w:val="en-AU"/>
        </w:rPr>
        <w:t>To be written.</w:t>
      </w:r>
    </w:p>
    <w:p w14:paraId="464E30A7" w14:textId="77777777" w:rsidR="00E51E76" w:rsidRPr="00197040" w:rsidRDefault="00E51E76" w:rsidP="000858AA">
      <w:pPr>
        <w:pStyle w:val="FrontMatterHeading"/>
        <w:sectPr w:rsidR="00E51E76" w:rsidRPr="00197040" w:rsidSect="002314B5">
          <w:type w:val="oddPage"/>
          <w:pgSz w:w="11900" w:h="16840"/>
          <w:pgMar w:top="1440" w:right="1797" w:bottom="1440" w:left="1797" w:header="709" w:footer="709" w:gutter="1134"/>
          <w:pgNumType w:fmt="lowerRoman"/>
          <w:cols w:space="708"/>
          <w:docGrid w:linePitch="360"/>
        </w:sectPr>
      </w:pPr>
    </w:p>
    <w:p w14:paraId="40AD6064" w14:textId="77777777" w:rsidR="00E51E76" w:rsidRPr="00197040" w:rsidRDefault="00E51E76" w:rsidP="000858AA">
      <w:pPr>
        <w:pStyle w:val="FrontMatterHeading"/>
      </w:pPr>
      <w:r w:rsidRPr="00197040">
        <w:lastRenderedPageBreak/>
        <w:t>Abstract</w:t>
      </w:r>
    </w:p>
    <w:p w14:paraId="5657C17B" w14:textId="77777777" w:rsidR="00E51E76" w:rsidRPr="00197040" w:rsidRDefault="00E51E76" w:rsidP="004F7BF2">
      <w:pPr>
        <w:rPr>
          <w:lang w:val="en-AU"/>
        </w:rPr>
      </w:pPr>
      <w:r w:rsidRPr="00197040">
        <w:rPr>
          <w:lang w:val="en-AU"/>
        </w:rPr>
        <w:t>To be written.</w:t>
      </w:r>
    </w:p>
    <w:p w14:paraId="7FA66DC3" w14:textId="77777777" w:rsidR="00E51E76" w:rsidRPr="00197040" w:rsidRDefault="00E51E76" w:rsidP="004F7BF2">
      <w:pPr>
        <w:rPr>
          <w:caps/>
          <w:lang w:val="en-AU"/>
        </w:rPr>
        <w:sectPr w:rsidR="00E51E76" w:rsidRPr="00197040" w:rsidSect="002314B5">
          <w:type w:val="oddPage"/>
          <w:pgSz w:w="11900" w:h="16840"/>
          <w:pgMar w:top="1440" w:right="1797" w:bottom="1440" w:left="1797" w:header="709" w:footer="709" w:gutter="1134"/>
          <w:pgNumType w:fmt="lowerRoman"/>
          <w:cols w:space="708"/>
          <w:docGrid w:linePitch="360"/>
        </w:sectPr>
      </w:pPr>
    </w:p>
    <w:p w14:paraId="2ECDC921" w14:textId="77777777" w:rsidR="00E51E76" w:rsidRPr="00197040" w:rsidRDefault="00E51E76" w:rsidP="001858B7">
      <w:pPr>
        <w:pStyle w:val="Heading1"/>
      </w:pPr>
      <w:r w:rsidRPr="00197040">
        <w:lastRenderedPageBreak/>
        <w:t>Introduction</w:t>
      </w:r>
    </w:p>
    <w:p w14:paraId="27A9B10F" w14:textId="77777777" w:rsidR="00E51E76" w:rsidRPr="00197040" w:rsidRDefault="00E51E76" w:rsidP="001858B7">
      <w:pPr>
        <w:pStyle w:val="BodyText"/>
      </w:pPr>
      <w:proofErr w:type="spellStart"/>
      <w:r w:rsidRPr="00197040">
        <w:t>Lorem</w:t>
      </w:r>
      <w:proofErr w:type="spellEnd"/>
      <w:r w:rsidRPr="00197040">
        <w:t xml:space="preserve"> </w:t>
      </w:r>
      <w:proofErr w:type="spellStart"/>
      <w:r w:rsidRPr="00197040">
        <w:t>ipsum</w:t>
      </w:r>
      <w:proofErr w:type="spellEnd"/>
      <w:r w:rsidRPr="00197040">
        <w:t xml:space="preserve"> </w:t>
      </w:r>
      <w:proofErr w:type="spellStart"/>
      <w:r w:rsidRPr="00197040">
        <w:t>usu</w:t>
      </w:r>
      <w:proofErr w:type="spellEnd"/>
      <w:r w:rsidRPr="00197040">
        <w:t xml:space="preserve"> in </w:t>
      </w:r>
      <w:proofErr w:type="spellStart"/>
      <w:r w:rsidRPr="00197040">
        <w:t>modo</w:t>
      </w:r>
      <w:proofErr w:type="spellEnd"/>
      <w:r w:rsidRPr="00197040">
        <w:t xml:space="preserve"> </w:t>
      </w:r>
      <w:proofErr w:type="spellStart"/>
      <w:r w:rsidRPr="00197040">
        <w:t>fastidii</w:t>
      </w:r>
      <w:proofErr w:type="spellEnd"/>
      <w:r w:rsidRPr="00197040">
        <w:t xml:space="preserve">, </w:t>
      </w:r>
      <w:proofErr w:type="spellStart"/>
      <w:r w:rsidRPr="00197040">
        <w:t>puto</w:t>
      </w:r>
      <w:proofErr w:type="spellEnd"/>
      <w:r w:rsidRPr="00197040">
        <w:t xml:space="preserve"> posse ad est. </w:t>
      </w:r>
      <w:proofErr w:type="spellStart"/>
      <w:r w:rsidRPr="00197040">
        <w:t>Viderer</w:t>
      </w:r>
      <w:proofErr w:type="spellEnd"/>
      <w:r w:rsidRPr="00197040">
        <w:t xml:space="preserve"> </w:t>
      </w:r>
      <w:proofErr w:type="spellStart"/>
      <w:r w:rsidRPr="00197040">
        <w:t>feugiat</w:t>
      </w:r>
      <w:proofErr w:type="spellEnd"/>
      <w:r w:rsidRPr="00197040">
        <w:t xml:space="preserve"> </w:t>
      </w:r>
      <w:proofErr w:type="spellStart"/>
      <w:r w:rsidRPr="00197040">
        <w:t>deleniti</w:t>
      </w:r>
      <w:proofErr w:type="spellEnd"/>
      <w:r w:rsidRPr="00197040">
        <w:t xml:space="preserve"> cum in, in error facete </w:t>
      </w:r>
      <w:proofErr w:type="spellStart"/>
      <w:r w:rsidRPr="00197040">
        <w:t>electram</w:t>
      </w:r>
      <w:proofErr w:type="spellEnd"/>
      <w:r w:rsidRPr="00197040">
        <w:t xml:space="preserve"> qui, posse </w:t>
      </w:r>
      <w:proofErr w:type="spellStart"/>
      <w:r w:rsidRPr="00197040">
        <w:t>novum</w:t>
      </w:r>
      <w:proofErr w:type="spellEnd"/>
      <w:r w:rsidRPr="00197040">
        <w:t xml:space="preserve"> </w:t>
      </w:r>
      <w:proofErr w:type="spellStart"/>
      <w:r w:rsidRPr="00197040">
        <w:t>iudicabit</w:t>
      </w:r>
      <w:proofErr w:type="spellEnd"/>
      <w:r w:rsidRPr="00197040">
        <w:t xml:space="preserve"> pro </w:t>
      </w:r>
      <w:proofErr w:type="gramStart"/>
      <w:r w:rsidRPr="00197040">
        <w:t>et</w:t>
      </w:r>
      <w:proofErr w:type="gramEnd"/>
      <w:r w:rsidRPr="00197040">
        <w:t xml:space="preserve">. </w:t>
      </w:r>
    </w:p>
    <w:p w14:paraId="33FA5D86" w14:textId="77777777" w:rsidR="00E51E76" w:rsidRPr="00197040" w:rsidRDefault="00E51E76" w:rsidP="0027491E">
      <w:pPr>
        <w:pStyle w:val="Heading2"/>
        <w:keepNext/>
        <w:rPr>
          <w:lang w:val="en-AU"/>
        </w:rPr>
      </w:pPr>
      <w:r w:rsidRPr="00197040">
        <w:rPr>
          <w:lang w:val="en-AU"/>
        </w:rPr>
        <w:t>Heading 2: Capitalized Headline Style</w:t>
      </w:r>
    </w:p>
    <w:p w14:paraId="26E2A5B0" w14:textId="77777777" w:rsidR="00E51E76" w:rsidRPr="00197040" w:rsidRDefault="00E51E76" w:rsidP="00C44C11">
      <w:pPr>
        <w:pStyle w:val="BodyText"/>
        <w:tabs>
          <w:tab w:val="left" w:pos="284"/>
        </w:tabs>
      </w:pPr>
      <w:proofErr w:type="spellStart"/>
      <w:r w:rsidRPr="00197040">
        <w:t>Lorem</w:t>
      </w:r>
      <w:proofErr w:type="spellEnd"/>
      <w:r w:rsidRPr="00197040">
        <w:t xml:space="preserve"> </w:t>
      </w:r>
      <w:proofErr w:type="spellStart"/>
      <w:r w:rsidRPr="00197040">
        <w:t>ipsum</w:t>
      </w:r>
      <w:proofErr w:type="spellEnd"/>
      <w:r w:rsidRPr="00197040">
        <w:t xml:space="preserve"> </w:t>
      </w:r>
      <w:proofErr w:type="spellStart"/>
      <w:r w:rsidRPr="00197040">
        <w:t>usu</w:t>
      </w:r>
      <w:proofErr w:type="spellEnd"/>
      <w:r w:rsidRPr="00197040">
        <w:t xml:space="preserve"> in </w:t>
      </w:r>
      <w:proofErr w:type="spellStart"/>
      <w:r w:rsidRPr="00197040">
        <w:t>modo</w:t>
      </w:r>
      <w:proofErr w:type="spellEnd"/>
      <w:r w:rsidRPr="00197040">
        <w:t xml:space="preserve"> </w:t>
      </w:r>
      <w:proofErr w:type="spellStart"/>
      <w:r w:rsidRPr="00197040">
        <w:t>fastidii</w:t>
      </w:r>
      <w:proofErr w:type="spellEnd"/>
      <w:r w:rsidRPr="00197040">
        <w:t xml:space="preserve">, </w:t>
      </w:r>
      <w:proofErr w:type="spellStart"/>
      <w:r w:rsidRPr="00197040">
        <w:t>puto</w:t>
      </w:r>
      <w:proofErr w:type="spellEnd"/>
      <w:r w:rsidRPr="00197040">
        <w:t xml:space="preserve"> posse ad est. </w:t>
      </w:r>
      <w:proofErr w:type="spellStart"/>
      <w:r w:rsidRPr="00197040">
        <w:t>Viderer</w:t>
      </w:r>
      <w:proofErr w:type="spellEnd"/>
      <w:r w:rsidRPr="00197040">
        <w:t xml:space="preserve"> </w:t>
      </w:r>
      <w:proofErr w:type="spellStart"/>
      <w:r w:rsidRPr="00197040">
        <w:t>feugiat</w:t>
      </w:r>
      <w:proofErr w:type="spellEnd"/>
      <w:r w:rsidRPr="00197040">
        <w:t xml:space="preserve"> </w:t>
      </w:r>
      <w:proofErr w:type="spellStart"/>
      <w:r w:rsidRPr="00197040">
        <w:t>deleniti</w:t>
      </w:r>
      <w:proofErr w:type="spellEnd"/>
      <w:r w:rsidRPr="00197040">
        <w:t xml:space="preserve"> cum in, in error facete </w:t>
      </w:r>
      <w:proofErr w:type="spellStart"/>
      <w:r w:rsidRPr="00197040">
        <w:t>electram</w:t>
      </w:r>
      <w:proofErr w:type="spellEnd"/>
      <w:r w:rsidRPr="00197040">
        <w:t xml:space="preserve"> qui, posse </w:t>
      </w:r>
      <w:proofErr w:type="spellStart"/>
      <w:r w:rsidRPr="00197040">
        <w:t>novum</w:t>
      </w:r>
      <w:proofErr w:type="spellEnd"/>
      <w:r w:rsidRPr="00197040">
        <w:t xml:space="preserve"> </w:t>
      </w:r>
      <w:proofErr w:type="spellStart"/>
      <w:r w:rsidRPr="00197040">
        <w:t>iudicabit</w:t>
      </w:r>
      <w:proofErr w:type="spellEnd"/>
      <w:r w:rsidRPr="00197040">
        <w:t xml:space="preserve"> pro </w:t>
      </w:r>
      <w:proofErr w:type="gramStart"/>
      <w:r w:rsidRPr="00197040">
        <w:t>et</w:t>
      </w:r>
      <w:proofErr w:type="gramEnd"/>
      <w:r w:rsidRPr="00197040">
        <w:t xml:space="preserve">. </w:t>
      </w:r>
    </w:p>
    <w:p w14:paraId="5FFB19C4" w14:textId="77777777" w:rsidR="00E51E76" w:rsidRPr="00197040" w:rsidRDefault="00E51E76" w:rsidP="002B7D71">
      <w:pPr>
        <w:pStyle w:val="BodyTextIndent"/>
      </w:pPr>
      <w:proofErr w:type="gramStart"/>
      <w:r w:rsidRPr="002B7D71">
        <w:t xml:space="preserve">Cum quod option </w:t>
      </w:r>
      <w:proofErr w:type="spellStart"/>
      <w:r w:rsidRPr="002B7D71">
        <w:t>evertitur</w:t>
      </w:r>
      <w:proofErr w:type="spellEnd"/>
      <w:r w:rsidRPr="002B7D71">
        <w:t xml:space="preserve"> cu. </w:t>
      </w:r>
      <w:proofErr w:type="spellStart"/>
      <w:r w:rsidRPr="002B7D71">
        <w:t>Vel</w:t>
      </w:r>
      <w:proofErr w:type="spellEnd"/>
      <w:r w:rsidRPr="002B7D71">
        <w:t xml:space="preserve"> </w:t>
      </w:r>
      <w:proofErr w:type="spellStart"/>
      <w:r w:rsidRPr="002B7D71">
        <w:t>quot</w:t>
      </w:r>
      <w:proofErr w:type="spellEnd"/>
      <w:r w:rsidRPr="002B7D71">
        <w:t xml:space="preserve"> </w:t>
      </w:r>
      <w:proofErr w:type="spellStart"/>
      <w:r w:rsidRPr="002B7D71">
        <w:t>phaedrum</w:t>
      </w:r>
      <w:proofErr w:type="spellEnd"/>
      <w:r w:rsidRPr="002B7D71">
        <w:t xml:space="preserve"> in, </w:t>
      </w:r>
      <w:proofErr w:type="spellStart"/>
      <w:r w:rsidRPr="002B7D71">
        <w:t>quas</w:t>
      </w:r>
      <w:proofErr w:type="spellEnd"/>
      <w:r w:rsidRPr="002B7D71">
        <w:t xml:space="preserve"> </w:t>
      </w:r>
      <w:proofErr w:type="spellStart"/>
      <w:r w:rsidRPr="002B7D71">
        <w:t>molestiae</w:t>
      </w:r>
      <w:proofErr w:type="spellEnd"/>
      <w:r w:rsidRPr="002B7D71">
        <w:t xml:space="preserve"> ad vim</w:t>
      </w:r>
      <w:r w:rsidRPr="00197040">
        <w:t>.</w:t>
      </w:r>
      <w:proofErr w:type="gramEnd"/>
      <w:r w:rsidRPr="00197040">
        <w:t xml:space="preserve"> </w:t>
      </w:r>
    </w:p>
    <w:p w14:paraId="3F186352" w14:textId="77777777" w:rsidR="00E51E76" w:rsidRPr="00197040" w:rsidRDefault="00E51E76" w:rsidP="0027491E">
      <w:pPr>
        <w:pStyle w:val="Heading3"/>
      </w:pPr>
      <w:r w:rsidRPr="00197040">
        <w:t>Heading 3: Capitalised Headline Style</w:t>
      </w:r>
    </w:p>
    <w:p w14:paraId="25A728F1" w14:textId="77777777" w:rsidR="00E51E76" w:rsidRPr="00197040" w:rsidRDefault="00E51E76" w:rsidP="0027491E">
      <w:pPr>
        <w:pStyle w:val="BodyText"/>
      </w:pPr>
      <w:proofErr w:type="gramStart"/>
      <w:r w:rsidRPr="00197040">
        <w:t xml:space="preserve">Sea </w:t>
      </w:r>
      <w:proofErr w:type="spellStart"/>
      <w:r w:rsidRPr="00197040">
        <w:t>timeam</w:t>
      </w:r>
      <w:proofErr w:type="spellEnd"/>
      <w:r w:rsidRPr="00197040">
        <w:t xml:space="preserve"> </w:t>
      </w:r>
      <w:proofErr w:type="spellStart"/>
      <w:r w:rsidRPr="00197040">
        <w:t>percipitur</w:t>
      </w:r>
      <w:proofErr w:type="spellEnd"/>
      <w:r w:rsidRPr="00197040">
        <w:t xml:space="preserve"> an, </w:t>
      </w:r>
      <w:proofErr w:type="spellStart"/>
      <w:r w:rsidRPr="00197040">
        <w:t>vix</w:t>
      </w:r>
      <w:proofErr w:type="spellEnd"/>
      <w:r w:rsidRPr="00197040">
        <w:t xml:space="preserve"> </w:t>
      </w:r>
      <w:proofErr w:type="spellStart"/>
      <w:r w:rsidRPr="00197040">
        <w:t>sonet</w:t>
      </w:r>
      <w:proofErr w:type="spellEnd"/>
      <w:r w:rsidRPr="00197040">
        <w:t xml:space="preserve"> </w:t>
      </w:r>
      <w:proofErr w:type="spellStart"/>
      <w:r w:rsidRPr="00197040">
        <w:t>saepe</w:t>
      </w:r>
      <w:proofErr w:type="spellEnd"/>
      <w:r w:rsidRPr="00197040">
        <w:t xml:space="preserve"> id.</w:t>
      </w:r>
      <w:proofErr w:type="gramEnd"/>
      <w:r w:rsidRPr="00197040">
        <w:t xml:space="preserve"> </w:t>
      </w:r>
      <w:proofErr w:type="gramStart"/>
      <w:r w:rsidRPr="00197040">
        <w:t xml:space="preserve">Vis mundi </w:t>
      </w:r>
      <w:proofErr w:type="spellStart"/>
      <w:r w:rsidRPr="00197040">
        <w:t>accusam</w:t>
      </w:r>
      <w:proofErr w:type="spellEnd"/>
      <w:r w:rsidRPr="00197040">
        <w:t xml:space="preserve"> </w:t>
      </w:r>
      <w:proofErr w:type="spellStart"/>
      <w:r w:rsidRPr="00197040">
        <w:t>lucilius</w:t>
      </w:r>
      <w:proofErr w:type="spellEnd"/>
      <w:r w:rsidRPr="00197040">
        <w:t xml:space="preserve"> id.</w:t>
      </w:r>
      <w:proofErr w:type="gramEnd"/>
      <w:r w:rsidRPr="00197040">
        <w:t xml:space="preserve"> Id </w:t>
      </w:r>
      <w:proofErr w:type="spellStart"/>
      <w:r w:rsidRPr="00197040">
        <w:t>dolorem</w:t>
      </w:r>
      <w:proofErr w:type="spellEnd"/>
      <w:r w:rsidRPr="00197040">
        <w:t xml:space="preserve"> </w:t>
      </w:r>
      <w:proofErr w:type="spellStart"/>
      <w:r w:rsidRPr="00197040">
        <w:t>euripidis</w:t>
      </w:r>
      <w:proofErr w:type="spellEnd"/>
      <w:r w:rsidRPr="00197040">
        <w:t xml:space="preserve"> </w:t>
      </w:r>
      <w:proofErr w:type="spellStart"/>
      <w:r w:rsidRPr="00197040">
        <w:t>suscipiantur</w:t>
      </w:r>
      <w:proofErr w:type="spellEnd"/>
      <w:r w:rsidRPr="00197040">
        <w:t xml:space="preserve"> </w:t>
      </w:r>
      <w:proofErr w:type="spellStart"/>
      <w:proofErr w:type="gramStart"/>
      <w:r w:rsidRPr="00197040">
        <w:t>nec</w:t>
      </w:r>
      <w:proofErr w:type="spellEnd"/>
      <w:proofErr w:type="gramEnd"/>
      <w:r w:rsidRPr="00197040">
        <w:t>.</w:t>
      </w:r>
    </w:p>
    <w:p w14:paraId="18DA6B76" w14:textId="77777777" w:rsidR="00E51E76" w:rsidRPr="00197040" w:rsidRDefault="00E51E76" w:rsidP="002B7D71">
      <w:pPr>
        <w:pStyle w:val="BodyTextIndent"/>
      </w:pPr>
      <w:proofErr w:type="spellStart"/>
      <w:r w:rsidRPr="00197040">
        <w:t>Ut</w:t>
      </w:r>
      <w:proofErr w:type="spellEnd"/>
      <w:r w:rsidRPr="00197040">
        <w:t xml:space="preserve"> </w:t>
      </w:r>
      <w:proofErr w:type="spellStart"/>
      <w:r w:rsidRPr="00197040">
        <w:t>aeterno</w:t>
      </w:r>
      <w:proofErr w:type="spellEnd"/>
      <w:r w:rsidRPr="00197040">
        <w:t xml:space="preserve"> </w:t>
      </w:r>
      <w:proofErr w:type="spellStart"/>
      <w:r w:rsidRPr="00197040">
        <w:t>dissentiunt</w:t>
      </w:r>
      <w:proofErr w:type="spellEnd"/>
      <w:r w:rsidRPr="00197040">
        <w:t xml:space="preserve"> </w:t>
      </w:r>
      <w:proofErr w:type="spellStart"/>
      <w:proofErr w:type="gramStart"/>
      <w:r w:rsidRPr="00197040">
        <w:t>mel</w:t>
      </w:r>
      <w:proofErr w:type="spellEnd"/>
      <w:proofErr w:type="gramEnd"/>
      <w:r w:rsidRPr="00197040">
        <w:t xml:space="preserve">, </w:t>
      </w:r>
      <w:proofErr w:type="spellStart"/>
      <w:r w:rsidRPr="00197040">
        <w:t>ei</w:t>
      </w:r>
      <w:proofErr w:type="spellEnd"/>
      <w:r w:rsidRPr="00197040">
        <w:t xml:space="preserve"> </w:t>
      </w:r>
      <w:proofErr w:type="spellStart"/>
      <w:r w:rsidRPr="00197040">
        <w:t>tibique</w:t>
      </w:r>
      <w:proofErr w:type="spellEnd"/>
      <w:r w:rsidRPr="00197040">
        <w:t xml:space="preserve"> </w:t>
      </w:r>
      <w:proofErr w:type="spellStart"/>
      <w:r w:rsidRPr="00197040">
        <w:t>vulputate</w:t>
      </w:r>
      <w:proofErr w:type="spellEnd"/>
      <w:r w:rsidRPr="00197040">
        <w:t xml:space="preserve"> </w:t>
      </w:r>
      <w:proofErr w:type="spellStart"/>
      <w:r w:rsidRPr="00197040">
        <w:t>eloquentiam</w:t>
      </w:r>
      <w:proofErr w:type="spellEnd"/>
      <w:r w:rsidRPr="00197040">
        <w:t xml:space="preserve"> duo. </w:t>
      </w:r>
      <w:proofErr w:type="gramStart"/>
      <w:r w:rsidRPr="00197040">
        <w:t xml:space="preserve">Cum </w:t>
      </w:r>
      <w:proofErr w:type="spellStart"/>
      <w:r w:rsidRPr="00197040">
        <w:t>erant</w:t>
      </w:r>
      <w:proofErr w:type="spellEnd"/>
      <w:r w:rsidRPr="00197040">
        <w:t xml:space="preserve"> </w:t>
      </w:r>
      <w:proofErr w:type="spellStart"/>
      <w:r w:rsidRPr="00197040">
        <w:t>adipisci</w:t>
      </w:r>
      <w:proofErr w:type="spellEnd"/>
      <w:r w:rsidRPr="00197040">
        <w:t xml:space="preserve"> </w:t>
      </w:r>
      <w:proofErr w:type="spellStart"/>
      <w:r w:rsidRPr="00197040">
        <w:t>sapientem</w:t>
      </w:r>
      <w:proofErr w:type="spellEnd"/>
      <w:r w:rsidRPr="00197040">
        <w:t xml:space="preserve"> at.</w:t>
      </w:r>
      <w:proofErr w:type="gramEnd"/>
      <w:r w:rsidRPr="00197040">
        <w:t xml:space="preserve"> </w:t>
      </w:r>
    </w:p>
    <w:p w14:paraId="0E595367" w14:textId="77777777" w:rsidR="00E51E76" w:rsidRPr="00197040" w:rsidRDefault="00E51E76" w:rsidP="007F718C">
      <w:pPr>
        <w:pStyle w:val="Heading4"/>
      </w:pPr>
      <w:r w:rsidRPr="00197040">
        <w:t>Heading 4: Capitalised Headline Style</w:t>
      </w:r>
    </w:p>
    <w:p w14:paraId="13E15F7A" w14:textId="77777777" w:rsidR="00E51E76" w:rsidRPr="00197040" w:rsidRDefault="00E51E76" w:rsidP="007F718C">
      <w:pPr>
        <w:pStyle w:val="BodyText"/>
      </w:pPr>
      <w:r w:rsidRPr="00197040">
        <w:t xml:space="preserve">Sit </w:t>
      </w:r>
      <w:proofErr w:type="spellStart"/>
      <w:r w:rsidRPr="00197040">
        <w:t>ut</w:t>
      </w:r>
      <w:proofErr w:type="spellEnd"/>
      <w:r w:rsidRPr="00197040">
        <w:t xml:space="preserve"> </w:t>
      </w:r>
      <w:proofErr w:type="spellStart"/>
      <w:r w:rsidRPr="00197040">
        <w:t>quas</w:t>
      </w:r>
      <w:proofErr w:type="spellEnd"/>
      <w:r w:rsidRPr="00197040">
        <w:t xml:space="preserve"> </w:t>
      </w:r>
      <w:proofErr w:type="spellStart"/>
      <w:r w:rsidRPr="00197040">
        <w:t>euismod</w:t>
      </w:r>
      <w:proofErr w:type="spellEnd"/>
      <w:r w:rsidRPr="00197040">
        <w:t xml:space="preserve"> </w:t>
      </w:r>
      <w:proofErr w:type="spellStart"/>
      <w:r w:rsidRPr="00197040">
        <w:t>scriptorem</w:t>
      </w:r>
      <w:proofErr w:type="spellEnd"/>
      <w:r w:rsidRPr="00197040">
        <w:t xml:space="preserve">, </w:t>
      </w:r>
      <w:proofErr w:type="spellStart"/>
      <w:r w:rsidRPr="00197040">
        <w:t>omnis</w:t>
      </w:r>
      <w:proofErr w:type="spellEnd"/>
      <w:r w:rsidRPr="00197040">
        <w:t xml:space="preserve"> </w:t>
      </w:r>
      <w:proofErr w:type="spellStart"/>
      <w:r w:rsidRPr="00197040">
        <w:t>vocibus</w:t>
      </w:r>
      <w:proofErr w:type="spellEnd"/>
      <w:r w:rsidRPr="00197040">
        <w:t xml:space="preserve"> </w:t>
      </w:r>
      <w:proofErr w:type="spellStart"/>
      <w:r w:rsidRPr="00197040">
        <w:t>delicata</w:t>
      </w:r>
      <w:proofErr w:type="spellEnd"/>
      <w:r w:rsidRPr="00197040">
        <w:t xml:space="preserve"> id per. Per </w:t>
      </w:r>
      <w:proofErr w:type="spellStart"/>
      <w:r w:rsidRPr="00197040">
        <w:t>cibo</w:t>
      </w:r>
      <w:proofErr w:type="spellEnd"/>
      <w:r w:rsidRPr="00197040">
        <w:t xml:space="preserve"> </w:t>
      </w:r>
      <w:proofErr w:type="spellStart"/>
      <w:r w:rsidRPr="00197040">
        <w:t>dolor</w:t>
      </w:r>
      <w:proofErr w:type="spellEnd"/>
      <w:r w:rsidRPr="00197040">
        <w:t xml:space="preserve"> </w:t>
      </w:r>
      <w:proofErr w:type="spellStart"/>
      <w:r w:rsidRPr="00197040">
        <w:t>fabulas</w:t>
      </w:r>
      <w:proofErr w:type="spellEnd"/>
      <w:r w:rsidRPr="00197040">
        <w:t xml:space="preserve"> at. </w:t>
      </w:r>
      <w:proofErr w:type="spellStart"/>
      <w:r w:rsidRPr="00197040">
        <w:t>Elit</w:t>
      </w:r>
      <w:proofErr w:type="spellEnd"/>
      <w:r w:rsidRPr="00197040">
        <w:t xml:space="preserve"> </w:t>
      </w:r>
      <w:proofErr w:type="spellStart"/>
      <w:r w:rsidRPr="00197040">
        <w:t>aliquam</w:t>
      </w:r>
      <w:proofErr w:type="spellEnd"/>
      <w:r w:rsidRPr="00197040">
        <w:t xml:space="preserve"> </w:t>
      </w:r>
      <w:proofErr w:type="gramStart"/>
      <w:r w:rsidRPr="00197040">
        <w:t>an</w:t>
      </w:r>
      <w:proofErr w:type="gramEnd"/>
      <w:r w:rsidRPr="00197040">
        <w:t xml:space="preserve"> </w:t>
      </w:r>
      <w:proofErr w:type="spellStart"/>
      <w:r w:rsidRPr="00197040">
        <w:t>sed</w:t>
      </w:r>
      <w:proofErr w:type="spellEnd"/>
      <w:r w:rsidRPr="00197040">
        <w:t xml:space="preserve">, et has </w:t>
      </w:r>
      <w:proofErr w:type="spellStart"/>
      <w:r w:rsidRPr="00197040">
        <w:t>aperiri</w:t>
      </w:r>
      <w:proofErr w:type="spellEnd"/>
      <w:r w:rsidRPr="00197040">
        <w:t xml:space="preserve"> </w:t>
      </w:r>
      <w:proofErr w:type="spellStart"/>
      <w:r w:rsidRPr="00197040">
        <w:t>moderatius</w:t>
      </w:r>
      <w:proofErr w:type="spellEnd"/>
      <w:r w:rsidRPr="00197040">
        <w:t xml:space="preserve">. Ne </w:t>
      </w:r>
      <w:proofErr w:type="spellStart"/>
      <w:r w:rsidRPr="00197040">
        <w:t>vix</w:t>
      </w:r>
      <w:proofErr w:type="spellEnd"/>
      <w:r w:rsidRPr="00197040">
        <w:t xml:space="preserve"> </w:t>
      </w:r>
      <w:proofErr w:type="spellStart"/>
      <w:r w:rsidRPr="00197040">
        <w:t>laudem</w:t>
      </w:r>
      <w:proofErr w:type="spellEnd"/>
      <w:r w:rsidRPr="00197040">
        <w:t xml:space="preserve"> </w:t>
      </w:r>
      <w:proofErr w:type="spellStart"/>
      <w:proofErr w:type="gramStart"/>
      <w:r w:rsidRPr="00197040">
        <w:t>sanctus</w:t>
      </w:r>
      <w:proofErr w:type="spellEnd"/>
      <w:proofErr w:type="gramEnd"/>
      <w:r w:rsidRPr="00197040">
        <w:t xml:space="preserve">, </w:t>
      </w:r>
      <w:proofErr w:type="spellStart"/>
      <w:r w:rsidRPr="00197040">
        <w:t>vix</w:t>
      </w:r>
      <w:proofErr w:type="spellEnd"/>
      <w:r w:rsidRPr="00197040">
        <w:t xml:space="preserve"> </w:t>
      </w:r>
      <w:proofErr w:type="spellStart"/>
      <w:r w:rsidRPr="00197040">
        <w:t>quem</w:t>
      </w:r>
      <w:proofErr w:type="spellEnd"/>
      <w:r w:rsidRPr="00197040">
        <w:t xml:space="preserve"> </w:t>
      </w:r>
      <w:proofErr w:type="spellStart"/>
      <w:r w:rsidRPr="00197040">
        <w:t>atomorum</w:t>
      </w:r>
      <w:proofErr w:type="spellEnd"/>
      <w:r w:rsidRPr="00197040">
        <w:t xml:space="preserve"> ne, ad </w:t>
      </w:r>
      <w:proofErr w:type="spellStart"/>
      <w:r w:rsidRPr="00197040">
        <w:t>est</w:t>
      </w:r>
      <w:proofErr w:type="spellEnd"/>
      <w:r w:rsidRPr="00197040">
        <w:t xml:space="preserve"> </w:t>
      </w:r>
      <w:proofErr w:type="spellStart"/>
      <w:r w:rsidRPr="00197040">
        <w:t>duis</w:t>
      </w:r>
      <w:proofErr w:type="spellEnd"/>
      <w:r w:rsidRPr="00197040">
        <w:t xml:space="preserve"> </w:t>
      </w:r>
      <w:proofErr w:type="spellStart"/>
      <w:r w:rsidRPr="00197040">
        <w:t>rationibus</w:t>
      </w:r>
      <w:proofErr w:type="spellEnd"/>
      <w:r w:rsidRPr="00197040">
        <w:t>.</w:t>
      </w:r>
    </w:p>
    <w:p w14:paraId="4818829E" w14:textId="77777777" w:rsidR="00E51E76" w:rsidRPr="00197040" w:rsidRDefault="00E51E76" w:rsidP="002B7D71">
      <w:pPr>
        <w:pStyle w:val="BodyTextIndent"/>
      </w:pPr>
      <w:r w:rsidRPr="00197040">
        <w:lastRenderedPageBreak/>
        <w:t xml:space="preserve">Sit </w:t>
      </w:r>
      <w:proofErr w:type="spellStart"/>
      <w:r w:rsidRPr="00197040">
        <w:t>ut</w:t>
      </w:r>
      <w:proofErr w:type="spellEnd"/>
      <w:r w:rsidRPr="00197040">
        <w:t xml:space="preserve"> </w:t>
      </w:r>
      <w:proofErr w:type="spellStart"/>
      <w:r w:rsidRPr="00197040">
        <w:t>quas</w:t>
      </w:r>
      <w:proofErr w:type="spellEnd"/>
      <w:r w:rsidRPr="00197040">
        <w:t xml:space="preserve"> </w:t>
      </w:r>
      <w:proofErr w:type="spellStart"/>
      <w:r w:rsidRPr="00197040">
        <w:t>euismod</w:t>
      </w:r>
      <w:proofErr w:type="spellEnd"/>
      <w:r w:rsidRPr="00197040">
        <w:t xml:space="preserve"> </w:t>
      </w:r>
      <w:proofErr w:type="spellStart"/>
      <w:r w:rsidRPr="00197040">
        <w:t>scriptorem</w:t>
      </w:r>
      <w:proofErr w:type="spellEnd"/>
      <w:r w:rsidRPr="00197040">
        <w:t xml:space="preserve">, </w:t>
      </w:r>
      <w:proofErr w:type="spellStart"/>
      <w:r w:rsidRPr="00197040">
        <w:t>omnis</w:t>
      </w:r>
      <w:proofErr w:type="spellEnd"/>
      <w:r w:rsidRPr="00197040">
        <w:t xml:space="preserve"> </w:t>
      </w:r>
      <w:proofErr w:type="spellStart"/>
      <w:r w:rsidRPr="00197040">
        <w:t>vocibus</w:t>
      </w:r>
      <w:proofErr w:type="spellEnd"/>
      <w:r w:rsidRPr="00197040">
        <w:t xml:space="preserve"> </w:t>
      </w:r>
      <w:proofErr w:type="spellStart"/>
      <w:r w:rsidRPr="00197040">
        <w:t>delicata</w:t>
      </w:r>
      <w:proofErr w:type="spellEnd"/>
      <w:r w:rsidRPr="00197040">
        <w:t xml:space="preserve"> id per. Per </w:t>
      </w:r>
      <w:proofErr w:type="spellStart"/>
      <w:r w:rsidRPr="00197040">
        <w:t>cibo</w:t>
      </w:r>
      <w:proofErr w:type="spellEnd"/>
      <w:r w:rsidRPr="00197040">
        <w:t xml:space="preserve"> </w:t>
      </w:r>
      <w:proofErr w:type="spellStart"/>
      <w:r w:rsidRPr="00197040">
        <w:t>dolor</w:t>
      </w:r>
      <w:proofErr w:type="spellEnd"/>
      <w:r w:rsidRPr="00197040">
        <w:t xml:space="preserve"> </w:t>
      </w:r>
      <w:proofErr w:type="spellStart"/>
      <w:r w:rsidRPr="00197040">
        <w:t>fabulas</w:t>
      </w:r>
      <w:proofErr w:type="spellEnd"/>
      <w:r w:rsidRPr="00197040">
        <w:t xml:space="preserve"> at. </w:t>
      </w:r>
      <w:proofErr w:type="spellStart"/>
      <w:r w:rsidRPr="00197040">
        <w:t>Elit</w:t>
      </w:r>
      <w:proofErr w:type="spellEnd"/>
      <w:r w:rsidRPr="00197040">
        <w:t xml:space="preserve"> </w:t>
      </w:r>
      <w:proofErr w:type="spellStart"/>
      <w:r w:rsidRPr="00197040">
        <w:t>aliquam</w:t>
      </w:r>
      <w:proofErr w:type="spellEnd"/>
      <w:r w:rsidRPr="00197040">
        <w:t xml:space="preserve"> </w:t>
      </w:r>
      <w:proofErr w:type="gramStart"/>
      <w:r w:rsidRPr="00197040">
        <w:t>an</w:t>
      </w:r>
      <w:proofErr w:type="gramEnd"/>
      <w:r w:rsidRPr="00197040">
        <w:t xml:space="preserve"> </w:t>
      </w:r>
      <w:proofErr w:type="spellStart"/>
      <w:r w:rsidRPr="00197040">
        <w:t>sed</w:t>
      </w:r>
      <w:proofErr w:type="spellEnd"/>
      <w:r w:rsidRPr="00197040">
        <w:t xml:space="preserve">, et has </w:t>
      </w:r>
      <w:proofErr w:type="spellStart"/>
      <w:r w:rsidRPr="00197040">
        <w:t>aperiri</w:t>
      </w:r>
      <w:proofErr w:type="spellEnd"/>
      <w:r w:rsidRPr="00197040">
        <w:t xml:space="preserve"> </w:t>
      </w:r>
      <w:proofErr w:type="spellStart"/>
      <w:r w:rsidRPr="00197040">
        <w:t>moderatius</w:t>
      </w:r>
      <w:proofErr w:type="spellEnd"/>
      <w:r w:rsidRPr="00197040">
        <w:t xml:space="preserve">. Ne </w:t>
      </w:r>
      <w:proofErr w:type="spellStart"/>
      <w:r w:rsidRPr="00197040">
        <w:t>vix</w:t>
      </w:r>
      <w:proofErr w:type="spellEnd"/>
      <w:r w:rsidRPr="00197040">
        <w:t xml:space="preserve"> </w:t>
      </w:r>
      <w:proofErr w:type="spellStart"/>
      <w:r w:rsidRPr="00197040">
        <w:t>laudem</w:t>
      </w:r>
      <w:proofErr w:type="spellEnd"/>
      <w:r w:rsidRPr="00197040">
        <w:t xml:space="preserve"> </w:t>
      </w:r>
      <w:proofErr w:type="spellStart"/>
      <w:proofErr w:type="gramStart"/>
      <w:r w:rsidRPr="00197040">
        <w:t>sanctus</w:t>
      </w:r>
      <w:proofErr w:type="spellEnd"/>
      <w:proofErr w:type="gramEnd"/>
      <w:r w:rsidRPr="00197040">
        <w:t xml:space="preserve">, </w:t>
      </w:r>
      <w:proofErr w:type="spellStart"/>
      <w:r w:rsidRPr="00197040">
        <w:t>vix</w:t>
      </w:r>
      <w:proofErr w:type="spellEnd"/>
      <w:r w:rsidRPr="00197040">
        <w:t xml:space="preserve"> </w:t>
      </w:r>
      <w:proofErr w:type="spellStart"/>
      <w:r w:rsidRPr="00197040">
        <w:t>quem</w:t>
      </w:r>
      <w:proofErr w:type="spellEnd"/>
      <w:r w:rsidRPr="00197040">
        <w:t xml:space="preserve"> </w:t>
      </w:r>
      <w:proofErr w:type="spellStart"/>
      <w:r w:rsidRPr="00197040">
        <w:t>atomorum</w:t>
      </w:r>
      <w:proofErr w:type="spellEnd"/>
      <w:r w:rsidRPr="00197040">
        <w:t xml:space="preserve"> ne, ad </w:t>
      </w:r>
      <w:proofErr w:type="spellStart"/>
      <w:r w:rsidRPr="00197040">
        <w:t>est</w:t>
      </w:r>
      <w:proofErr w:type="spellEnd"/>
      <w:r w:rsidRPr="00197040">
        <w:t xml:space="preserve"> </w:t>
      </w:r>
      <w:proofErr w:type="spellStart"/>
      <w:r w:rsidRPr="00197040">
        <w:t>duis</w:t>
      </w:r>
      <w:proofErr w:type="spellEnd"/>
      <w:r w:rsidRPr="00197040">
        <w:t xml:space="preserve"> </w:t>
      </w:r>
      <w:proofErr w:type="spellStart"/>
      <w:r w:rsidRPr="00197040">
        <w:t>rationibus</w:t>
      </w:r>
      <w:proofErr w:type="spellEnd"/>
      <w:r w:rsidRPr="00197040">
        <w:t>.</w:t>
      </w:r>
    </w:p>
    <w:p w14:paraId="6F57C32F" w14:textId="77777777" w:rsidR="00E51E76" w:rsidRPr="00197040" w:rsidRDefault="00E51E76" w:rsidP="002B7D71">
      <w:pPr>
        <w:pStyle w:val="Heading5"/>
      </w:pPr>
      <w:r w:rsidRPr="00197040">
        <w:t>Heading 5: Capitalised sentence style</w:t>
      </w:r>
    </w:p>
    <w:p w14:paraId="14E7CF79" w14:textId="77777777" w:rsidR="00E51E76" w:rsidRPr="00197040" w:rsidRDefault="00E51E76" w:rsidP="00FE0505">
      <w:pPr>
        <w:pStyle w:val="BodyText"/>
      </w:pPr>
      <w:proofErr w:type="gramStart"/>
      <w:r w:rsidRPr="00197040">
        <w:t xml:space="preserve">Nam </w:t>
      </w:r>
      <w:proofErr w:type="spellStart"/>
      <w:r w:rsidRPr="00197040">
        <w:t>aliquando</w:t>
      </w:r>
      <w:proofErr w:type="spellEnd"/>
      <w:r w:rsidRPr="00197040">
        <w:t xml:space="preserve"> </w:t>
      </w:r>
      <w:proofErr w:type="spellStart"/>
      <w:r w:rsidRPr="00197040">
        <w:t>conceptam</w:t>
      </w:r>
      <w:proofErr w:type="spellEnd"/>
      <w:r w:rsidRPr="00197040">
        <w:t xml:space="preserve"> </w:t>
      </w:r>
      <w:proofErr w:type="spellStart"/>
      <w:r w:rsidRPr="00197040">
        <w:t>neglegentur</w:t>
      </w:r>
      <w:proofErr w:type="spellEnd"/>
      <w:r w:rsidRPr="00197040">
        <w:t xml:space="preserve"> in, </w:t>
      </w:r>
      <w:proofErr w:type="spellStart"/>
      <w:r w:rsidRPr="00197040">
        <w:t>pri</w:t>
      </w:r>
      <w:proofErr w:type="spellEnd"/>
      <w:r w:rsidRPr="00197040">
        <w:t xml:space="preserve"> in </w:t>
      </w:r>
      <w:proofErr w:type="spellStart"/>
      <w:r w:rsidRPr="00197040">
        <w:t>aeque</w:t>
      </w:r>
      <w:proofErr w:type="spellEnd"/>
      <w:r w:rsidRPr="00197040">
        <w:t xml:space="preserve"> </w:t>
      </w:r>
      <w:proofErr w:type="spellStart"/>
      <w:r w:rsidRPr="00197040">
        <w:t>tibique</w:t>
      </w:r>
      <w:proofErr w:type="spellEnd"/>
      <w:r w:rsidRPr="00197040">
        <w:t xml:space="preserve"> </w:t>
      </w:r>
      <w:proofErr w:type="spellStart"/>
      <w:r w:rsidRPr="00197040">
        <w:t>pertinax</w:t>
      </w:r>
      <w:proofErr w:type="spellEnd"/>
      <w:r w:rsidRPr="00197040">
        <w:t>.</w:t>
      </w:r>
      <w:proofErr w:type="gramEnd"/>
      <w:r w:rsidRPr="00197040">
        <w:t xml:space="preserve"> </w:t>
      </w:r>
      <w:proofErr w:type="spellStart"/>
      <w:proofErr w:type="gramStart"/>
      <w:r w:rsidRPr="00197040">
        <w:t>Ius</w:t>
      </w:r>
      <w:proofErr w:type="spellEnd"/>
      <w:r w:rsidRPr="00197040">
        <w:t xml:space="preserve"> </w:t>
      </w:r>
      <w:proofErr w:type="spellStart"/>
      <w:r w:rsidRPr="00197040">
        <w:t>aeque</w:t>
      </w:r>
      <w:proofErr w:type="spellEnd"/>
      <w:r w:rsidRPr="00197040">
        <w:t xml:space="preserve"> </w:t>
      </w:r>
      <w:proofErr w:type="spellStart"/>
      <w:r w:rsidRPr="00197040">
        <w:t>reprimique</w:t>
      </w:r>
      <w:proofErr w:type="spellEnd"/>
      <w:r w:rsidRPr="00197040">
        <w:t xml:space="preserve"> in.</w:t>
      </w:r>
      <w:proofErr w:type="gramEnd"/>
      <w:r w:rsidRPr="00197040">
        <w:t xml:space="preserve"> An </w:t>
      </w:r>
      <w:proofErr w:type="spellStart"/>
      <w:r w:rsidRPr="00197040">
        <w:t>omittam</w:t>
      </w:r>
      <w:proofErr w:type="spellEnd"/>
      <w:r w:rsidRPr="00197040">
        <w:t xml:space="preserve"> commune </w:t>
      </w:r>
      <w:proofErr w:type="spellStart"/>
      <w:r w:rsidRPr="00197040">
        <w:t>usu</w:t>
      </w:r>
      <w:proofErr w:type="spellEnd"/>
      <w:r w:rsidRPr="00197040">
        <w:t xml:space="preserve">, ne quo </w:t>
      </w:r>
      <w:proofErr w:type="spellStart"/>
      <w:r w:rsidRPr="00197040">
        <w:t>tincidunt</w:t>
      </w:r>
      <w:proofErr w:type="spellEnd"/>
      <w:r w:rsidRPr="00197040">
        <w:t xml:space="preserve"> </w:t>
      </w:r>
      <w:proofErr w:type="spellStart"/>
      <w:r w:rsidRPr="00197040">
        <w:t>accommodare</w:t>
      </w:r>
      <w:proofErr w:type="spellEnd"/>
      <w:r w:rsidRPr="00197040">
        <w:t xml:space="preserve">, </w:t>
      </w:r>
      <w:proofErr w:type="spellStart"/>
      <w:proofErr w:type="gramStart"/>
      <w:r w:rsidRPr="00197040">
        <w:t>eos</w:t>
      </w:r>
      <w:proofErr w:type="spellEnd"/>
      <w:proofErr w:type="gramEnd"/>
      <w:r w:rsidRPr="00197040">
        <w:t xml:space="preserve"> et </w:t>
      </w:r>
      <w:proofErr w:type="spellStart"/>
      <w:r w:rsidRPr="00197040">
        <w:t>autem</w:t>
      </w:r>
      <w:proofErr w:type="spellEnd"/>
      <w:r w:rsidRPr="00197040">
        <w:t xml:space="preserve"> </w:t>
      </w:r>
      <w:proofErr w:type="spellStart"/>
      <w:r w:rsidRPr="00197040">
        <w:t>volutpat</w:t>
      </w:r>
      <w:proofErr w:type="spellEnd"/>
      <w:r w:rsidRPr="00197040">
        <w:t xml:space="preserve"> </w:t>
      </w:r>
      <w:proofErr w:type="spellStart"/>
      <w:r w:rsidRPr="00197040">
        <w:t>disputando</w:t>
      </w:r>
      <w:proofErr w:type="spellEnd"/>
      <w:r w:rsidRPr="00197040">
        <w:t xml:space="preserve">. </w:t>
      </w:r>
      <w:proofErr w:type="spellStart"/>
      <w:r w:rsidRPr="00197040">
        <w:t>Appellantur</w:t>
      </w:r>
      <w:proofErr w:type="spellEnd"/>
      <w:r w:rsidRPr="00197040">
        <w:t xml:space="preserve"> </w:t>
      </w:r>
      <w:proofErr w:type="spellStart"/>
      <w:r w:rsidRPr="00197040">
        <w:t>consequuntur</w:t>
      </w:r>
      <w:proofErr w:type="spellEnd"/>
      <w:r w:rsidRPr="00197040">
        <w:t xml:space="preserve"> quo </w:t>
      </w:r>
      <w:proofErr w:type="spellStart"/>
      <w:proofErr w:type="gramStart"/>
      <w:r w:rsidRPr="00197040">
        <w:t>te</w:t>
      </w:r>
      <w:proofErr w:type="spellEnd"/>
      <w:proofErr w:type="gramEnd"/>
      <w:r w:rsidRPr="00197040">
        <w:t>.</w:t>
      </w:r>
    </w:p>
    <w:p w14:paraId="1C0F0FEE" w14:textId="77777777" w:rsidR="00E51E76" w:rsidRPr="00197040" w:rsidRDefault="00E51E76" w:rsidP="002B7D71">
      <w:pPr>
        <w:pStyle w:val="BodyTextIndent"/>
      </w:pPr>
      <w:r w:rsidRPr="00197040">
        <w:t xml:space="preserve">Has ex </w:t>
      </w:r>
      <w:proofErr w:type="spellStart"/>
      <w:r w:rsidRPr="00197040">
        <w:t>quem</w:t>
      </w:r>
      <w:proofErr w:type="spellEnd"/>
      <w:r w:rsidRPr="00197040">
        <w:t xml:space="preserve"> </w:t>
      </w:r>
      <w:proofErr w:type="spellStart"/>
      <w:r w:rsidRPr="00197040">
        <w:t>habemus</w:t>
      </w:r>
      <w:proofErr w:type="spellEnd"/>
      <w:r w:rsidRPr="00197040">
        <w:t xml:space="preserve">, </w:t>
      </w:r>
      <w:proofErr w:type="spellStart"/>
      <w:r w:rsidRPr="00197040">
        <w:t>dicat</w:t>
      </w:r>
      <w:proofErr w:type="spellEnd"/>
      <w:r w:rsidRPr="00197040">
        <w:t xml:space="preserve"> </w:t>
      </w:r>
      <w:proofErr w:type="spellStart"/>
      <w:r w:rsidRPr="00197040">
        <w:t>concludaturque</w:t>
      </w:r>
      <w:proofErr w:type="spellEnd"/>
      <w:r w:rsidRPr="00197040">
        <w:t xml:space="preserve"> </w:t>
      </w:r>
      <w:proofErr w:type="spellStart"/>
      <w:r w:rsidRPr="00197040">
        <w:t>mea</w:t>
      </w:r>
      <w:proofErr w:type="spellEnd"/>
      <w:r w:rsidRPr="00197040">
        <w:t xml:space="preserve"> an. </w:t>
      </w:r>
      <w:proofErr w:type="spellStart"/>
      <w:r w:rsidRPr="00197040">
        <w:t>Eam</w:t>
      </w:r>
      <w:proofErr w:type="spellEnd"/>
      <w:r w:rsidRPr="00197040">
        <w:t xml:space="preserve"> </w:t>
      </w:r>
      <w:proofErr w:type="spellStart"/>
      <w:r w:rsidRPr="00197040">
        <w:t>ea</w:t>
      </w:r>
      <w:proofErr w:type="spellEnd"/>
      <w:r w:rsidRPr="00197040">
        <w:t xml:space="preserve"> </w:t>
      </w:r>
      <w:proofErr w:type="spellStart"/>
      <w:r w:rsidRPr="00197040">
        <w:t>etiam</w:t>
      </w:r>
      <w:proofErr w:type="spellEnd"/>
      <w:r w:rsidRPr="00197040">
        <w:t xml:space="preserve"> </w:t>
      </w:r>
      <w:proofErr w:type="spellStart"/>
      <w:r w:rsidRPr="00197040">
        <w:t>audire</w:t>
      </w:r>
      <w:proofErr w:type="spellEnd"/>
      <w:r w:rsidRPr="00197040">
        <w:t xml:space="preserve"> </w:t>
      </w:r>
      <w:proofErr w:type="spellStart"/>
      <w:r w:rsidRPr="00197040">
        <w:t>scaevola</w:t>
      </w:r>
      <w:proofErr w:type="spellEnd"/>
      <w:r w:rsidRPr="00197040">
        <w:t xml:space="preserve">, </w:t>
      </w:r>
      <w:proofErr w:type="spellStart"/>
      <w:proofErr w:type="gramStart"/>
      <w:r w:rsidRPr="00197040">
        <w:t>inimicus</w:t>
      </w:r>
      <w:proofErr w:type="spellEnd"/>
      <w:proofErr w:type="gramEnd"/>
      <w:r w:rsidRPr="00197040">
        <w:t xml:space="preserve"> </w:t>
      </w:r>
      <w:proofErr w:type="spellStart"/>
      <w:r w:rsidRPr="00197040">
        <w:t>quaerendum</w:t>
      </w:r>
      <w:proofErr w:type="spellEnd"/>
      <w:r w:rsidRPr="00197040">
        <w:t xml:space="preserve"> his </w:t>
      </w:r>
      <w:proofErr w:type="spellStart"/>
      <w:r w:rsidRPr="00197040">
        <w:t>eu</w:t>
      </w:r>
      <w:proofErr w:type="spellEnd"/>
      <w:r w:rsidRPr="00197040">
        <w:t xml:space="preserve">. </w:t>
      </w:r>
      <w:proofErr w:type="spellStart"/>
      <w:proofErr w:type="gramStart"/>
      <w:r w:rsidRPr="00197040">
        <w:t>Vix</w:t>
      </w:r>
      <w:proofErr w:type="spellEnd"/>
      <w:r w:rsidRPr="00197040">
        <w:t xml:space="preserve"> </w:t>
      </w:r>
      <w:proofErr w:type="spellStart"/>
      <w:r w:rsidRPr="00197040">
        <w:t>wisi</w:t>
      </w:r>
      <w:proofErr w:type="spellEnd"/>
      <w:r w:rsidRPr="00197040">
        <w:t xml:space="preserve"> nostrum ad, pro cu </w:t>
      </w:r>
      <w:proofErr w:type="spellStart"/>
      <w:r w:rsidRPr="00197040">
        <w:t>iusto</w:t>
      </w:r>
      <w:proofErr w:type="spellEnd"/>
      <w:r w:rsidRPr="00197040">
        <w:t xml:space="preserve"> </w:t>
      </w:r>
      <w:proofErr w:type="spellStart"/>
      <w:r w:rsidRPr="00197040">
        <w:t>eleifend</w:t>
      </w:r>
      <w:proofErr w:type="spellEnd"/>
      <w:r w:rsidRPr="00197040">
        <w:t xml:space="preserve"> </w:t>
      </w:r>
      <w:proofErr w:type="spellStart"/>
      <w:r w:rsidRPr="00197040">
        <w:t>elaboraret</w:t>
      </w:r>
      <w:proofErr w:type="spellEnd"/>
      <w:r w:rsidRPr="00197040">
        <w:t>.</w:t>
      </w:r>
      <w:proofErr w:type="gramEnd"/>
      <w:r w:rsidRPr="00197040">
        <w:t xml:space="preserve"> </w:t>
      </w:r>
      <w:proofErr w:type="gramStart"/>
      <w:r w:rsidRPr="00197040">
        <w:t xml:space="preserve">Mei </w:t>
      </w:r>
      <w:proofErr w:type="spellStart"/>
      <w:r w:rsidRPr="00197040">
        <w:t>aperiam</w:t>
      </w:r>
      <w:proofErr w:type="spellEnd"/>
      <w:r w:rsidRPr="00197040">
        <w:t xml:space="preserve"> </w:t>
      </w:r>
      <w:proofErr w:type="spellStart"/>
      <w:r w:rsidRPr="00197040">
        <w:t>labores</w:t>
      </w:r>
      <w:proofErr w:type="spellEnd"/>
      <w:r w:rsidRPr="00197040">
        <w:t xml:space="preserve"> </w:t>
      </w:r>
      <w:proofErr w:type="spellStart"/>
      <w:r w:rsidRPr="00197040">
        <w:t>impedit</w:t>
      </w:r>
      <w:proofErr w:type="spellEnd"/>
      <w:r w:rsidRPr="00197040">
        <w:t xml:space="preserve"> an, ne </w:t>
      </w:r>
      <w:proofErr w:type="spellStart"/>
      <w:r w:rsidRPr="00197040">
        <w:t>adhuc</w:t>
      </w:r>
      <w:proofErr w:type="spellEnd"/>
      <w:r w:rsidRPr="00197040">
        <w:t xml:space="preserve"> error </w:t>
      </w:r>
      <w:proofErr w:type="spellStart"/>
      <w:r w:rsidRPr="00197040">
        <w:t>nullam</w:t>
      </w:r>
      <w:proofErr w:type="spellEnd"/>
      <w:r w:rsidRPr="00197040">
        <w:t xml:space="preserve"> quo.</w:t>
      </w:r>
      <w:proofErr w:type="gramEnd"/>
      <w:r w:rsidRPr="00197040">
        <w:t xml:space="preserve"> </w:t>
      </w:r>
      <w:proofErr w:type="spellStart"/>
      <w:r w:rsidRPr="00197040">
        <w:t>Nec</w:t>
      </w:r>
      <w:proofErr w:type="spellEnd"/>
      <w:r w:rsidRPr="00197040">
        <w:t xml:space="preserve"> </w:t>
      </w:r>
      <w:proofErr w:type="spellStart"/>
      <w:r w:rsidRPr="00197040">
        <w:t>everti</w:t>
      </w:r>
      <w:proofErr w:type="spellEnd"/>
      <w:r w:rsidRPr="00197040">
        <w:t xml:space="preserve"> </w:t>
      </w:r>
      <w:proofErr w:type="spellStart"/>
      <w:r w:rsidRPr="00197040">
        <w:t>nominati</w:t>
      </w:r>
      <w:proofErr w:type="spellEnd"/>
      <w:r w:rsidRPr="00197040">
        <w:t xml:space="preserve"> cu, id </w:t>
      </w:r>
      <w:proofErr w:type="spellStart"/>
      <w:r w:rsidRPr="00197040">
        <w:t>ius</w:t>
      </w:r>
      <w:proofErr w:type="spellEnd"/>
      <w:r w:rsidRPr="00197040">
        <w:t xml:space="preserve"> error </w:t>
      </w:r>
      <w:proofErr w:type="spellStart"/>
      <w:r w:rsidRPr="00197040">
        <w:t>euripidis</w:t>
      </w:r>
      <w:proofErr w:type="spellEnd"/>
      <w:r w:rsidRPr="00197040">
        <w:t xml:space="preserve">, </w:t>
      </w:r>
      <w:proofErr w:type="gramStart"/>
      <w:r w:rsidRPr="00197040">
        <w:t>et</w:t>
      </w:r>
      <w:proofErr w:type="gramEnd"/>
      <w:r w:rsidRPr="00197040">
        <w:t xml:space="preserve"> </w:t>
      </w:r>
      <w:proofErr w:type="spellStart"/>
      <w:r w:rsidRPr="00197040">
        <w:t>nam</w:t>
      </w:r>
      <w:proofErr w:type="spellEnd"/>
      <w:r w:rsidRPr="00197040">
        <w:t xml:space="preserve"> </w:t>
      </w:r>
      <w:proofErr w:type="spellStart"/>
      <w:r w:rsidRPr="00197040">
        <w:t>sanctus</w:t>
      </w:r>
      <w:proofErr w:type="spellEnd"/>
      <w:r w:rsidRPr="00197040">
        <w:t xml:space="preserve"> </w:t>
      </w:r>
      <w:proofErr w:type="spellStart"/>
      <w:r w:rsidRPr="00197040">
        <w:t>dolorem</w:t>
      </w:r>
      <w:proofErr w:type="spellEnd"/>
      <w:r w:rsidRPr="00197040">
        <w:t xml:space="preserve"> </w:t>
      </w:r>
      <w:proofErr w:type="spellStart"/>
      <w:r w:rsidRPr="00197040">
        <w:t>recusabo</w:t>
      </w:r>
      <w:proofErr w:type="spellEnd"/>
      <w:r w:rsidRPr="00197040">
        <w:t>.</w:t>
      </w:r>
    </w:p>
    <w:p w14:paraId="08E2CF11" w14:textId="77777777" w:rsidR="00E51E76" w:rsidRPr="00197040" w:rsidRDefault="00E51E76" w:rsidP="002B7D71">
      <w:pPr>
        <w:pStyle w:val="BodyTextIndent"/>
      </w:pPr>
      <w:proofErr w:type="gramStart"/>
      <w:r w:rsidRPr="00197040">
        <w:rPr>
          <w:rStyle w:val="Heading6Char"/>
        </w:rPr>
        <w:t>Heading 6: Run-in, capitalised sentence style.</w:t>
      </w:r>
      <w:proofErr w:type="gramEnd"/>
      <w:r w:rsidRPr="00197040">
        <w:t xml:space="preserve"> No qui </w:t>
      </w:r>
      <w:proofErr w:type="spellStart"/>
      <w:r w:rsidRPr="00197040">
        <w:t>dicant</w:t>
      </w:r>
      <w:proofErr w:type="spellEnd"/>
      <w:r w:rsidRPr="00197040">
        <w:t xml:space="preserve"> </w:t>
      </w:r>
      <w:proofErr w:type="spellStart"/>
      <w:r w:rsidRPr="00197040">
        <w:t>aeterno</w:t>
      </w:r>
      <w:proofErr w:type="spellEnd"/>
      <w:r w:rsidRPr="00197040">
        <w:t xml:space="preserve"> </w:t>
      </w:r>
      <w:proofErr w:type="spellStart"/>
      <w:r w:rsidRPr="00197040">
        <w:t>salutatus</w:t>
      </w:r>
      <w:proofErr w:type="spellEnd"/>
      <w:r w:rsidRPr="00197040">
        <w:t xml:space="preserve">, ne </w:t>
      </w:r>
      <w:proofErr w:type="spellStart"/>
      <w:proofErr w:type="gramStart"/>
      <w:r w:rsidRPr="00197040">
        <w:t>mel</w:t>
      </w:r>
      <w:proofErr w:type="spellEnd"/>
      <w:proofErr w:type="gramEnd"/>
      <w:r w:rsidRPr="00197040">
        <w:t xml:space="preserve"> </w:t>
      </w:r>
      <w:proofErr w:type="spellStart"/>
      <w:r w:rsidRPr="00197040">
        <w:t>diam</w:t>
      </w:r>
      <w:proofErr w:type="spellEnd"/>
      <w:r w:rsidRPr="00197040">
        <w:t xml:space="preserve"> </w:t>
      </w:r>
      <w:proofErr w:type="spellStart"/>
      <w:r w:rsidRPr="00197040">
        <w:t>nobis</w:t>
      </w:r>
      <w:proofErr w:type="spellEnd"/>
      <w:r w:rsidRPr="00197040">
        <w:t xml:space="preserve">. </w:t>
      </w:r>
      <w:proofErr w:type="spellStart"/>
      <w:r w:rsidRPr="00197040">
        <w:t>Aperiri</w:t>
      </w:r>
      <w:proofErr w:type="spellEnd"/>
      <w:r w:rsidRPr="00197040">
        <w:t xml:space="preserve"> </w:t>
      </w:r>
      <w:proofErr w:type="spellStart"/>
      <w:r w:rsidRPr="00197040">
        <w:t>omittam</w:t>
      </w:r>
      <w:proofErr w:type="spellEnd"/>
      <w:r w:rsidRPr="00197040">
        <w:t xml:space="preserve"> </w:t>
      </w:r>
      <w:proofErr w:type="spellStart"/>
      <w:proofErr w:type="gramStart"/>
      <w:r w:rsidRPr="00197040">
        <w:t>eu</w:t>
      </w:r>
      <w:proofErr w:type="spellEnd"/>
      <w:proofErr w:type="gramEnd"/>
      <w:r w:rsidRPr="00197040">
        <w:t xml:space="preserve"> cum, at </w:t>
      </w:r>
      <w:proofErr w:type="spellStart"/>
      <w:r w:rsidRPr="00197040">
        <w:t>aeque</w:t>
      </w:r>
      <w:proofErr w:type="spellEnd"/>
      <w:r w:rsidRPr="00197040">
        <w:t xml:space="preserve"> </w:t>
      </w:r>
      <w:proofErr w:type="spellStart"/>
      <w:r w:rsidRPr="00197040">
        <w:t>efficiendi</w:t>
      </w:r>
      <w:proofErr w:type="spellEnd"/>
      <w:r w:rsidRPr="00197040">
        <w:t xml:space="preserve"> qui, </w:t>
      </w:r>
      <w:proofErr w:type="spellStart"/>
      <w:r w:rsidRPr="00197040">
        <w:t>mutat</w:t>
      </w:r>
      <w:proofErr w:type="spellEnd"/>
      <w:r w:rsidRPr="00197040">
        <w:t xml:space="preserve"> </w:t>
      </w:r>
      <w:proofErr w:type="spellStart"/>
      <w:r w:rsidRPr="00197040">
        <w:t>fabulas</w:t>
      </w:r>
      <w:proofErr w:type="spellEnd"/>
      <w:r w:rsidRPr="00197040">
        <w:t xml:space="preserve"> </w:t>
      </w:r>
      <w:proofErr w:type="spellStart"/>
      <w:r w:rsidRPr="00197040">
        <w:t>habemus</w:t>
      </w:r>
      <w:proofErr w:type="spellEnd"/>
      <w:r w:rsidRPr="00197040">
        <w:t xml:space="preserve"> ne his. Mel </w:t>
      </w:r>
      <w:proofErr w:type="spellStart"/>
      <w:r w:rsidRPr="00197040">
        <w:t>ludus</w:t>
      </w:r>
      <w:proofErr w:type="spellEnd"/>
      <w:r w:rsidRPr="00197040">
        <w:t xml:space="preserve"> </w:t>
      </w:r>
      <w:proofErr w:type="spellStart"/>
      <w:r w:rsidRPr="00197040">
        <w:t>aliquid</w:t>
      </w:r>
      <w:proofErr w:type="spellEnd"/>
      <w:r w:rsidRPr="00197040">
        <w:t xml:space="preserve"> ad, stet </w:t>
      </w:r>
      <w:proofErr w:type="spellStart"/>
      <w:r w:rsidRPr="00197040">
        <w:t>elaboraret</w:t>
      </w:r>
      <w:proofErr w:type="spellEnd"/>
      <w:r w:rsidRPr="00197040">
        <w:t xml:space="preserve"> </w:t>
      </w:r>
      <w:proofErr w:type="spellStart"/>
      <w:r w:rsidRPr="00197040">
        <w:t>necessitatibus</w:t>
      </w:r>
      <w:proofErr w:type="spellEnd"/>
      <w:r w:rsidRPr="00197040">
        <w:t xml:space="preserve"> </w:t>
      </w:r>
      <w:proofErr w:type="spellStart"/>
      <w:proofErr w:type="gramStart"/>
      <w:r w:rsidRPr="00197040">
        <w:t>te</w:t>
      </w:r>
      <w:proofErr w:type="spellEnd"/>
      <w:proofErr w:type="gramEnd"/>
      <w:r w:rsidRPr="00197040">
        <w:t xml:space="preserve"> vel. </w:t>
      </w:r>
      <w:proofErr w:type="spellStart"/>
      <w:r w:rsidRPr="00197040">
        <w:t>Delicata</w:t>
      </w:r>
      <w:proofErr w:type="spellEnd"/>
      <w:r w:rsidRPr="00197040">
        <w:t xml:space="preserve"> </w:t>
      </w:r>
      <w:proofErr w:type="spellStart"/>
      <w:r w:rsidRPr="00197040">
        <w:t>appellantur</w:t>
      </w:r>
      <w:proofErr w:type="spellEnd"/>
      <w:r w:rsidRPr="00197040">
        <w:t xml:space="preserve"> </w:t>
      </w:r>
      <w:proofErr w:type="spellStart"/>
      <w:r w:rsidRPr="00197040">
        <w:t>ut</w:t>
      </w:r>
      <w:proofErr w:type="spellEnd"/>
      <w:r w:rsidRPr="00197040">
        <w:t xml:space="preserve"> his. </w:t>
      </w:r>
      <w:proofErr w:type="gramStart"/>
      <w:r w:rsidRPr="00197040">
        <w:t xml:space="preserve">Qui </w:t>
      </w:r>
      <w:proofErr w:type="spellStart"/>
      <w:r w:rsidRPr="00197040">
        <w:t>nihil</w:t>
      </w:r>
      <w:proofErr w:type="spellEnd"/>
      <w:r w:rsidRPr="00197040">
        <w:t xml:space="preserve"> </w:t>
      </w:r>
      <w:proofErr w:type="spellStart"/>
      <w:r w:rsidRPr="00197040">
        <w:t>omnes</w:t>
      </w:r>
      <w:proofErr w:type="spellEnd"/>
      <w:r w:rsidRPr="00197040">
        <w:t xml:space="preserve"> </w:t>
      </w:r>
      <w:proofErr w:type="spellStart"/>
      <w:r w:rsidRPr="00197040">
        <w:t>accusam</w:t>
      </w:r>
      <w:proofErr w:type="spellEnd"/>
      <w:r w:rsidRPr="00197040">
        <w:t xml:space="preserve"> at.</w:t>
      </w:r>
      <w:proofErr w:type="gramEnd"/>
    </w:p>
    <w:p w14:paraId="002E7C19" w14:textId="77777777" w:rsidR="00E51E76" w:rsidRPr="00197040" w:rsidRDefault="00E51E76" w:rsidP="002B7D71">
      <w:pPr>
        <w:pStyle w:val="BodyTextIndent"/>
      </w:pPr>
      <w:proofErr w:type="spellStart"/>
      <w:proofErr w:type="gramStart"/>
      <w:r w:rsidRPr="00197040">
        <w:t>Oporteat</w:t>
      </w:r>
      <w:proofErr w:type="spellEnd"/>
      <w:r w:rsidRPr="00197040">
        <w:t xml:space="preserve"> </w:t>
      </w:r>
      <w:proofErr w:type="spellStart"/>
      <w:r w:rsidRPr="00197040">
        <w:t>menandri</w:t>
      </w:r>
      <w:proofErr w:type="spellEnd"/>
      <w:r w:rsidRPr="00197040">
        <w:t xml:space="preserve"> </w:t>
      </w:r>
      <w:proofErr w:type="spellStart"/>
      <w:r w:rsidRPr="00197040">
        <w:t>imperdiet</w:t>
      </w:r>
      <w:proofErr w:type="spellEnd"/>
      <w:r w:rsidRPr="00197040">
        <w:t xml:space="preserve"> has </w:t>
      </w:r>
      <w:proofErr w:type="spellStart"/>
      <w:r w:rsidRPr="00197040">
        <w:t>ea</w:t>
      </w:r>
      <w:proofErr w:type="spellEnd"/>
      <w:r w:rsidRPr="00197040">
        <w:t xml:space="preserve">, no </w:t>
      </w:r>
      <w:proofErr w:type="spellStart"/>
      <w:r w:rsidRPr="00197040">
        <w:t>dico</w:t>
      </w:r>
      <w:proofErr w:type="spellEnd"/>
      <w:r w:rsidRPr="00197040">
        <w:t xml:space="preserve"> </w:t>
      </w:r>
      <w:proofErr w:type="spellStart"/>
      <w:r w:rsidRPr="00197040">
        <w:t>deleniti</w:t>
      </w:r>
      <w:proofErr w:type="spellEnd"/>
      <w:r w:rsidRPr="00197040">
        <w:t xml:space="preserve"> </w:t>
      </w:r>
      <w:proofErr w:type="spellStart"/>
      <w:r w:rsidRPr="00197040">
        <w:t>referrentur</w:t>
      </w:r>
      <w:proofErr w:type="spellEnd"/>
      <w:r w:rsidRPr="00197040">
        <w:t xml:space="preserve"> </w:t>
      </w:r>
      <w:proofErr w:type="spellStart"/>
      <w:r w:rsidRPr="00197040">
        <w:t>eum</w:t>
      </w:r>
      <w:proofErr w:type="spellEnd"/>
      <w:proofErr w:type="gramEnd"/>
      <w:r w:rsidRPr="00197040">
        <w:t xml:space="preserve">, </w:t>
      </w:r>
      <w:proofErr w:type="gramStart"/>
      <w:r w:rsidRPr="00197040">
        <w:t xml:space="preserve">ad has </w:t>
      </w:r>
      <w:proofErr w:type="spellStart"/>
      <w:r w:rsidRPr="00197040">
        <w:t>harum</w:t>
      </w:r>
      <w:proofErr w:type="spellEnd"/>
      <w:r w:rsidRPr="00197040">
        <w:t xml:space="preserve"> </w:t>
      </w:r>
      <w:proofErr w:type="spellStart"/>
      <w:r w:rsidRPr="00197040">
        <w:t>aliquando</w:t>
      </w:r>
      <w:proofErr w:type="spellEnd"/>
      <w:proofErr w:type="gramEnd"/>
      <w:r w:rsidRPr="00197040">
        <w:t xml:space="preserve">. Ad </w:t>
      </w:r>
      <w:proofErr w:type="spellStart"/>
      <w:r w:rsidRPr="00197040">
        <w:t>clita</w:t>
      </w:r>
      <w:proofErr w:type="spellEnd"/>
      <w:r w:rsidRPr="00197040">
        <w:t xml:space="preserve"> option </w:t>
      </w:r>
      <w:proofErr w:type="spellStart"/>
      <w:r w:rsidRPr="00197040">
        <w:t>accommodare</w:t>
      </w:r>
      <w:proofErr w:type="spellEnd"/>
      <w:r w:rsidRPr="00197040">
        <w:t xml:space="preserve"> </w:t>
      </w:r>
      <w:proofErr w:type="spellStart"/>
      <w:r w:rsidRPr="00197040">
        <w:t>mea</w:t>
      </w:r>
      <w:proofErr w:type="spellEnd"/>
      <w:r w:rsidRPr="00197040">
        <w:t xml:space="preserve">, an </w:t>
      </w:r>
      <w:proofErr w:type="spellStart"/>
      <w:r w:rsidRPr="00197040">
        <w:t>mutat</w:t>
      </w:r>
      <w:proofErr w:type="spellEnd"/>
      <w:r w:rsidRPr="00197040">
        <w:t xml:space="preserve"> </w:t>
      </w:r>
      <w:proofErr w:type="spellStart"/>
      <w:proofErr w:type="gramStart"/>
      <w:r w:rsidRPr="00197040">
        <w:t>theophrastus</w:t>
      </w:r>
      <w:proofErr w:type="spellEnd"/>
      <w:proofErr w:type="gramEnd"/>
      <w:r w:rsidRPr="00197040">
        <w:t xml:space="preserve"> </w:t>
      </w:r>
      <w:proofErr w:type="spellStart"/>
      <w:r w:rsidRPr="00197040">
        <w:t>reprehendunt</w:t>
      </w:r>
      <w:proofErr w:type="spellEnd"/>
      <w:r w:rsidRPr="00197040">
        <w:t xml:space="preserve"> quo.</w:t>
      </w:r>
    </w:p>
    <w:p w14:paraId="125B720C" w14:textId="77777777" w:rsidR="00E51E76" w:rsidRPr="00197040" w:rsidRDefault="00E51E76" w:rsidP="002B7D71">
      <w:pPr>
        <w:pStyle w:val="BodyTextIndent"/>
      </w:pPr>
      <w:proofErr w:type="spellStart"/>
      <w:r w:rsidRPr="00197040">
        <w:t>Ea</w:t>
      </w:r>
      <w:proofErr w:type="spellEnd"/>
      <w:r w:rsidRPr="00197040">
        <w:t xml:space="preserve"> corpora </w:t>
      </w:r>
      <w:proofErr w:type="spellStart"/>
      <w:r w:rsidRPr="00197040">
        <w:t>dignissim</w:t>
      </w:r>
      <w:proofErr w:type="spellEnd"/>
      <w:r w:rsidRPr="00197040">
        <w:t xml:space="preserve"> has, </w:t>
      </w:r>
      <w:proofErr w:type="spellStart"/>
      <w:r w:rsidRPr="00197040">
        <w:t>vel</w:t>
      </w:r>
      <w:proofErr w:type="spellEnd"/>
      <w:r w:rsidRPr="00197040">
        <w:t xml:space="preserve"> id </w:t>
      </w:r>
      <w:proofErr w:type="spellStart"/>
      <w:r w:rsidRPr="00197040">
        <w:t>nostro</w:t>
      </w:r>
      <w:proofErr w:type="spellEnd"/>
      <w:r w:rsidRPr="00197040">
        <w:t xml:space="preserve"> </w:t>
      </w:r>
      <w:proofErr w:type="spellStart"/>
      <w:r w:rsidRPr="00197040">
        <w:t>consectetuer</w:t>
      </w:r>
      <w:proofErr w:type="spellEnd"/>
      <w:r w:rsidRPr="00197040">
        <w:t xml:space="preserve">. </w:t>
      </w:r>
      <w:proofErr w:type="spellStart"/>
      <w:r w:rsidRPr="00197040">
        <w:t>Te</w:t>
      </w:r>
      <w:proofErr w:type="spellEnd"/>
      <w:r w:rsidRPr="00197040">
        <w:t xml:space="preserve"> error </w:t>
      </w:r>
      <w:proofErr w:type="spellStart"/>
      <w:r w:rsidRPr="00197040">
        <w:t>suscipit</w:t>
      </w:r>
      <w:proofErr w:type="spellEnd"/>
      <w:r w:rsidRPr="00197040">
        <w:t xml:space="preserve"> </w:t>
      </w:r>
      <w:proofErr w:type="spellStart"/>
      <w:r w:rsidRPr="00197040">
        <w:t>eum</w:t>
      </w:r>
      <w:proofErr w:type="spellEnd"/>
      <w:r w:rsidRPr="00197040">
        <w:t xml:space="preserve">, sale </w:t>
      </w:r>
      <w:proofErr w:type="spellStart"/>
      <w:r w:rsidRPr="00197040">
        <w:t>quando</w:t>
      </w:r>
      <w:proofErr w:type="spellEnd"/>
      <w:r w:rsidRPr="00197040">
        <w:t xml:space="preserve"> </w:t>
      </w:r>
      <w:proofErr w:type="spellStart"/>
      <w:r w:rsidRPr="00197040">
        <w:t>sed</w:t>
      </w:r>
      <w:proofErr w:type="spellEnd"/>
      <w:r w:rsidRPr="00197040">
        <w:t xml:space="preserve"> cu, </w:t>
      </w:r>
      <w:proofErr w:type="spellStart"/>
      <w:r w:rsidRPr="00197040">
        <w:t>harum</w:t>
      </w:r>
      <w:proofErr w:type="spellEnd"/>
      <w:r w:rsidRPr="00197040">
        <w:t xml:space="preserve"> </w:t>
      </w:r>
      <w:proofErr w:type="spellStart"/>
      <w:r w:rsidRPr="00197040">
        <w:t>nominavi</w:t>
      </w:r>
      <w:proofErr w:type="spellEnd"/>
      <w:r w:rsidRPr="00197040">
        <w:t xml:space="preserve"> </w:t>
      </w:r>
      <w:proofErr w:type="spellStart"/>
      <w:r w:rsidRPr="00197040">
        <w:t>electram</w:t>
      </w:r>
      <w:proofErr w:type="spellEnd"/>
      <w:r w:rsidRPr="00197040">
        <w:t xml:space="preserve"> quo </w:t>
      </w:r>
      <w:proofErr w:type="spellStart"/>
      <w:proofErr w:type="gramStart"/>
      <w:r w:rsidRPr="00197040">
        <w:t>te</w:t>
      </w:r>
      <w:proofErr w:type="spellEnd"/>
      <w:proofErr w:type="gramEnd"/>
      <w:r w:rsidRPr="00197040">
        <w:t xml:space="preserve">. </w:t>
      </w:r>
      <w:proofErr w:type="gramStart"/>
      <w:r w:rsidRPr="00197040">
        <w:lastRenderedPageBreak/>
        <w:t xml:space="preserve">Nam at </w:t>
      </w:r>
      <w:proofErr w:type="spellStart"/>
      <w:r w:rsidRPr="00197040">
        <w:t>aliquid</w:t>
      </w:r>
      <w:proofErr w:type="spellEnd"/>
      <w:r w:rsidRPr="00197040">
        <w:t xml:space="preserve"> </w:t>
      </w:r>
      <w:proofErr w:type="spellStart"/>
      <w:r w:rsidRPr="00197040">
        <w:t>consulatu</w:t>
      </w:r>
      <w:proofErr w:type="spellEnd"/>
      <w:r w:rsidRPr="00197040">
        <w:t xml:space="preserve">, </w:t>
      </w:r>
      <w:proofErr w:type="spellStart"/>
      <w:r w:rsidRPr="00197040">
        <w:t>dicunt</w:t>
      </w:r>
      <w:proofErr w:type="spellEnd"/>
      <w:r w:rsidRPr="00197040">
        <w:t xml:space="preserve"> </w:t>
      </w:r>
      <w:proofErr w:type="spellStart"/>
      <w:r w:rsidRPr="00197040">
        <w:t>fierent</w:t>
      </w:r>
      <w:proofErr w:type="spellEnd"/>
      <w:r w:rsidRPr="00197040">
        <w:t xml:space="preserve"> </w:t>
      </w:r>
      <w:proofErr w:type="spellStart"/>
      <w:r w:rsidRPr="00197040">
        <w:t>ei</w:t>
      </w:r>
      <w:proofErr w:type="spellEnd"/>
      <w:r w:rsidRPr="00197040">
        <w:t xml:space="preserve"> </w:t>
      </w:r>
      <w:proofErr w:type="spellStart"/>
      <w:r w:rsidRPr="00197040">
        <w:t>ius</w:t>
      </w:r>
      <w:proofErr w:type="spellEnd"/>
      <w:r w:rsidRPr="00197040">
        <w:t>.</w:t>
      </w:r>
      <w:proofErr w:type="gramEnd"/>
      <w:r w:rsidRPr="00197040">
        <w:t xml:space="preserve"> </w:t>
      </w:r>
      <w:proofErr w:type="spellStart"/>
      <w:r w:rsidRPr="00197040">
        <w:t>Nibh</w:t>
      </w:r>
      <w:proofErr w:type="spellEnd"/>
      <w:r w:rsidRPr="00197040">
        <w:t xml:space="preserve"> </w:t>
      </w:r>
      <w:proofErr w:type="spellStart"/>
      <w:r w:rsidRPr="00197040">
        <w:t>decore</w:t>
      </w:r>
      <w:proofErr w:type="spellEnd"/>
      <w:r w:rsidRPr="00197040">
        <w:t xml:space="preserve"> </w:t>
      </w:r>
      <w:proofErr w:type="spellStart"/>
      <w:r w:rsidRPr="00197040">
        <w:t>constituto</w:t>
      </w:r>
      <w:proofErr w:type="spellEnd"/>
      <w:r w:rsidRPr="00197040">
        <w:t xml:space="preserve"> </w:t>
      </w:r>
      <w:proofErr w:type="spellStart"/>
      <w:r w:rsidRPr="00197040">
        <w:t>mea</w:t>
      </w:r>
      <w:proofErr w:type="spellEnd"/>
      <w:r w:rsidRPr="00197040">
        <w:t xml:space="preserve"> </w:t>
      </w:r>
      <w:proofErr w:type="spellStart"/>
      <w:r w:rsidRPr="00197040">
        <w:t>ut.</w:t>
      </w:r>
      <w:proofErr w:type="spellEnd"/>
      <w:r w:rsidRPr="00197040">
        <w:rPr>
          <w:rStyle w:val="FootnoteReference"/>
        </w:rPr>
        <w:footnoteReference w:id="1"/>
      </w:r>
    </w:p>
    <w:p w14:paraId="5932FB38" w14:textId="77777777" w:rsidR="00E51E76" w:rsidRPr="00197040" w:rsidRDefault="00E51E76" w:rsidP="002B7D71">
      <w:pPr>
        <w:pStyle w:val="BodyTextIndent"/>
      </w:pPr>
      <w:r w:rsidRPr="00197040">
        <w:t xml:space="preserve">Duo ne </w:t>
      </w:r>
      <w:proofErr w:type="spellStart"/>
      <w:r w:rsidRPr="00197040">
        <w:t>ridens</w:t>
      </w:r>
      <w:proofErr w:type="spellEnd"/>
      <w:r w:rsidRPr="00197040">
        <w:t xml:space="preserve"> </w:t>
      </w:r>
      <w:proofErr w:type="spellStart"/>
      <w:r w:rsidRPr="00197040">
        <w:t>dictas</w:t>
      </w:r>
      <w:proofErr w:type="spellEnd"/>
      <w:r w:rsidRPr="00197040">
        <w:t xml:space="preserve"> </w:t>
      </w:r>
      <w:proofErr w:type="spellStart"/>
      <w:r w:rsidRPr="00197040">
        <w:t>equidem</w:t>
      </w:r>
      <w:proofErr w:type="spellEnd"/>
      <w:r w:rsidRPr="00197040">
        <w:t xml:space="preserve">, </w:t>
      </w:r>
      <w:proofErr w:type="spellStart"/>
      <w:r w:rsidRPr="00197040">
        <w:t>te</w:t>
      </w:r>
      <w:proofErr w:type="spellEnd"/>
      <w:r w:rsidRPr="00197040">
        <w:t xml:space="preserve"> </w:t>
      </w:r>
      <w:proofErr w:type="spellStart"/>
      <w:r w:rsidRPr="00197040">
        <w:t>audire</w:t>
      </w:r>
      <w:proofErr w:type="spellEnd"/>
      <w:r w:rsidRPr="00197040">
        <w:t xml:space="preserve"> </w:t>
      </w:r>
      <w:proofErr w:type="spellStart"/>
      <w:r w:rsidRPr="00197040">
        <w:t>facilis</w:t>
      </w:r>
      <w:proofErr w:type="spellEnd"/>
      <w:r w:rsidRPr="00197040">
        <w:t xml:space="preserve"> </w:t>
      </w:r>
      <w:proofErr w:type="spellStart"/>
      <w:proofErr w:type="gramStart"/>
      <w:r w:rsidRPr="00197040">
        <w:t>adolescens</w:t>
      </w:r>
      <w:proofErr w:type="spellEnd"/>
      <w:r w:rsidRPr="00197040">
        <w:t xml:space="preserve"> sea</w:t>
      </w:r>
      <w:proofErr w:type="gramEnd"/>
      <w:r w:rsidRPr="00197040">
        <w:t xml:space="preserve">. </w:t>
      </w:r>
      <w:proofErr w:type="spellStart"/>
      <w:r w:rsidRPr="00197040">
        <w:t>Sed</w:t>
      </w:r>
      <w:proofErr w:type="spellEnd"/>
      <w:r w:rsidRPr="00197040">
        <w:t xml:space="preserve"> </w:t>
      </w:r>
      <w:proofErr w:type="spellStart"/>
      <w:r w:rsidRPr="00197040">
        <w:t>soluta</w:t>
      </w:r>
      <w:proofErr w:type="spellEnd"/>
      <w:r w:rsidRPr="00197040">
        <w:t xml:space="preserve"> </w:t>
      </w:r>
      <w:proofErr w:type="spellStart"/>
      <w:r w:rsidRPr="00197040">
        <w:t>fierent</w:t>
      </w:r>
      <w:proofErr w:type="spellEnd"/>
      <w:r w:rsidRPr="00197040">
        <w:t xml:space="preserve"> </w:t>
      </w:r>
      <w:proofErr w:type="spellStart"/>
      <w:r w:rsidRPr="00197040">
        <w:t>officiis</w:t>
      </w:r>
      <w:proofErr w:type="spellEnd"/>
      <w:r w:rsidRPr="00197040">
        <w:t xml:space="preserve"> </w:t>
      </w:r>
      <w:proofErr w:type="spellStart"/>
      <w:proofErr w:type="gramStart"/>
      <w:r w:rsidRPr="00197040">
        <w:t>eu</w:t>
      </w:r>
      <w:proofErr w:type="spellEnd"/>
      <w:proofErr w:type="gramEnd"/>
      <w:r w:rsidRPr="00197040">
        <w:t xml:space="preserve">. Sit ex </w:t>
      </w:r>
      <w:proofErr w:type="spellStart"/>
      <w:r w:rsidRPr="00197040">
        <w:t>esse</w:t>
      </w:r>
      <w:proofErr w:type="spellEnd"/>
      <w:r w:rsidRPr="00197040">
        <w:t xml:space="preserve"> </w:t>
      </w:r>
      <w:proofErr w:type="spellStart"/>
      <w:r w:rsidRPr="00197040">
        <w:t>dolorum</w:t>
      </w:r>
      <w:proofErr w:type="spellEnd"/>
      <w:r w:rsidRPr="00197040">
        <w:t xml:space="preserve">, </w:t>
      </w:r>
      <w:proofErr w:type="spellStart"/>
      <w:r w:rsidRPr="00197040">
        <w:t>alii</w:t>
      </w:r>
      <w:proofErr w:type="spellEnd"/>
      <w:r w:rsidRPr="00197040">
        <w:t xml:space="preserve"> </w:t>
      </w:r>
      <w:proofErr w:type="spellStart"/>
      <w:proofErr w:type="gramStart"/>
      <w:r w:rsidRPr="00197040">
        <w:t>electram</w:t>
      </w:r>
      <w:proofErr w:type="spellEnd"/>
      <w:r w:rsidRPr="00197040">
        <w:t xml:space="preserve"> sea</w:t>
      </w:r>
      <w:proofErr w:type="gramEnd"/>
      <w:r w:rsidRPr="00197040">
        <w:t xml:space="preserve"> cu, quo </w:t>
      </w:r>
      <w:proofErr w:type="spellStart"/>
      <w:r w:rsidRPr="00197040">
        <w:t>natum</w:t>
      </w:r>
      <w:proofErr w:type="spellEnd"/>
      <w:r w:rsidRPr="00197040">
        <w:t xml:space="preserve"> postulant </w:t>
      </w:r>
      <w:proofErr w:type="spellStart"/>
      <w:r w:rsidRPr="00197040">
        <w:t>ei</w:t>
      </w:r>
      <w:proofErr w:type="spellEnd"/>
      <w:r w:rsidRPr="00197040">
        <w:t xml:space="preserve">. Stet </w:t>
      </w:r>
      <w:proofErr w:type="spellStart"/>
      <w:r w:rsidRPr="00197040">
        <w:t>pericula</w:t>
      </w:r>
      <w:proofErr w:type="spellEnd"/>
      <w:r w:rsidRPr="00197040">
        <w:t xml:space="preserve"> in </w:t>
      </w:r>
      <w:proofErr w:type="spellStart"/>
      <w:proofErr w:type="gramStart"/>
      <w:r w:rsidRPr="00197040">
        <w:t>nec</w:t>
      </w:r>
      <w:proofErr w:type="spellEnd"/>
      <w:proofErr w:type="gramEnd"/>
      <w:r w:rsidRPr="00197040">
        <w:t xml:space="preserve">, </w:t>
      </w:r>
      <w:proofErr w:type="spellStart"/>
      <w:r w:rsidRPr="00197040">
        <w:t>hinc</w:t>
      </w:r>
      <w:proofErr w:type="spellEnd"/>
      <w:r w:rsidRPr="00197040">
        <w:t xml:space="preserve"> </w:t>
      </w:r>
      <w:proofErr w:type="spellStart"/>
      <w:r w:rsidRPr="00197040">
        <w:t>puto</w:t>
      </w:r>
      <w:proofErr w:type="spellEnd"/>
      <w:r w:rsidRPr="00197040">
        <w:t xml:space="preserve"> </w:t>
      </w:r>
      <w:proofErr w:type="spellStart"/>
      <w:r w:rsidRPr="00197040">
        <w:t>disputando</w:t>
      </w:r>
      <w:proofErr w:type="spellEnd"/>
      <w:r w:rsidRPr="00197040">
        <w:t xml:space="preserve"> </w:t>
      </w:r>
      <w:proofErr w:type="spellStart"/>
      <w:r w:rsidRPr="00197040">
        <w:t>mea</w:t>
      </w:r>
      <w:proofErr w:type="spellEnd"/>
      <w:r w:rsidRPr="00197040">
        <w:t xml:space="preserve"> </w:t>
      </w:r>
      <w:proofErr w:type="spellStart"/>
      <w:r w:rsidRPr="00197040">
        <w:t>ei</w:t>
      </w:r>
      <w:proofErr w:type="spellEnd"/>
      <w:r w:rsidRPr="00197040">
        <w:t xml:space="preserve">. </w:t>
      </w:r>
    </w:p>
    <w:p w14:paraId="13DC78C8" w14:textId="77777777" w:rsidR="00E51E76" w:rsidRPr="00197040" w:rsidRDefault="00E51E76" w:rsidP="00197040">
      <w:pPr>
        <w:pStyle w:val="Caption"/>
        <w:rPr>
          <w:lang w:val="en-AU"/>
        </w:rPr>
      </w:pPr>
      <w:proofErr w:type="gramStart"/>
      <w:r w:rsidRPr="00197040">
        <w:rPr>
          <w:lang w:val="en-AU"/>
        </w:rPr>
        <w:t xml:space="preserve">Table </w:t>
      </w:r>
      <w:proofErr w:type="gramEnd"/>
      <w:r w:rsidRPr="00197040">
        <w:rPr>
          <w:lang w:val="en-AU"/>
        </w:rPr>
        <w:fldChar w:fldCharType="begin"/>
      </w:r>
      <w:r w:rsidRPr="00197040">
        <w:rPr>
          <w:lang w:val="en-AU"/>
        </w:rPr>
        <w:instrText xml:space="preserve"> SEQ Table \* ARABIC </w:instrText>
      </w:r>
      <w:r w:rsidRPr="00197040">
        <w:rPr>
          <w:lang w:val="en-AU"/>
        </w:rPr>
        <w:fldChar w:fldCharType="separate"/>
      </w:r>
      <w:r w:rsidR="00955D5C">
        <w:rPr>
          <w:noProof/>
          <w:lang w:val="en-AU"/>
        </w:rPr>
        <w:t>1</w:t>
      </w:r>
      <w:r w:rsidRPr="00197040">
        <w:rPr>
          <w:lang w:val="en-AU"/>
        </w:rPr>
        <w:fldChar w:fldCharType="end"/>
      </w:r>
      <w:proofErr w:type="gramStart"/>
      <w:r w:rsidRPr="00197040">
        <w:rPr>
          <w:lang w:val="en-AU"/>
        </w:rPr>
        <w:t>.</w:t>
      </w:r>
      <w:proofErr w:type="gramEnd"/>
      <w:r w:rsidRPr="00197040">
        <w:rPr>
          <w:lang w:val="en-AU"/>
        </w:rPr>
        <w:t xml:space="preserve"> Test table: Capitalised sentence-style</w:t>
      </w:r>
    </w:p>
    <w:tbl>
      <w:tblPr>
        <w:tblStyle w:val="LightShading"/>
        <w:tblW w:w="0" w:type="auto"/>
        <w:tblLook w:val="06A0" w:firstRow="1" w:lastRow="0" w:firstColumn="1" w:lastColumn="0" w:noHBand="1" w:noVBand="1"/>
      </w:tblPr>
      <w:tblGrid>
        <w:gridCol w:w="2462"/>
        <w:gridCol w:w="2463"/>
        <w:gridCol w:w="2463"/>
      </w:tblGrid>
      <w:tr w:rsidR="00E51E76" w:rsidRPr="00197040" w14:paraId="0F249F7A" w14:textId="77777777" w:rsidTr="001970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2" w:type="dxa"/>
          </w:tcPr>
          <w:p w14:paraId="0C1249C1" w14:textId="77777777" w:rsidR="00E51E76" w:rsidRPr="00197040" w:rsidRDefault="00E51E76" w:rsidP="003E3507">
            <w:pPr>
              <w:pStyle w:val="BodyText"/>
            </w:pPr>
            <w:r w:rsidRPr="00197040">
              <w:t>Test</w:t>
            </w:r>
          </w:p>
        </w:tc>
        <w:tc>
          <w:tcPr>
            <w:tcW w:w="2463" w:type="dxa"/>
          </w:tcPr>
          <w:p w14:paraId="34A43453" w14:textId="77777777" w:rsidR="00E51E76" w:rsidRPr="00197040" w:rsidRDefault="00E51E76" w:rsidP="003E3507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97040">
              <w:t>Test</w:t>
            </w:r>
          </w:p>
        </w:tc>
        <w:tc>
          <w:tcPr>
            <w:tcW w:w="2463" w:type="dxa"/>
          </w:tcPr>
          <w:p w14:paraId="1A782B5F" w14:textId="77777777" w:rsidR="00E51E76" w:rsidRPr="00197040" w:rsidRDefault="00E51E76" w:rsidP="003E3507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97040">
              <w:t>Test</w:t>
            </w:r>
          </w:p>
        </w:tc>
      </w:tr>
      <w:tr w:rsidR="00E51E76" w:rsidRPr="00197040" w14:paraId="7B0DEB6D" w14:textId="77777777" w:rsidTr="001970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2" w:type="dxa"/>
          </w:tcPr>
          <w:p w14:paraId="0B06B522" w14:textId="77777777" w:rsidR="00E51E76" w:rsidRPr="00197040" w:rsidRDefault="00E51E76" w:rsidP="003E3507">
            <w:pPr>
              <w:pStyle w:val="BodyText"/>
            </w:pPr>
            <w:r w:rsidRPr="00197040">
              <w:t>Test</w:t>
            </w:r>
          </w:p>
        </w:tc>
        <w:tc>
          <w:tcPr>
            <w:tcW w:w="2463" w:type="dxa"/>
          </w:tcPr>
          <w:p w14:paraId="1B5F9A78" w14:textId="77777777" w:rsidR="00E51E76" w:rsidRPr="00197040" w:rsidRDefault="00E51E76" w:rsidP="003E350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7040">
              <w:t>Test</w:t>
            </w:r>
          </w:p>
        </w:tc>
        <w:tc>
          <w:tcPr>
            <w:tcW w:w="2463" w:type="dxa"/>
          </w:tcPr>
          <w:p w14:paraId="3DB59B27" w14:textId="77777777" w:rsidR="00E51E76" w:rsidRPr="00197040" w:rsidRDefault="00E51E76" w:rsidP="003E350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7040">
              <w:t>Test</w:t>
            </w:r>
          </w:p>
        </w:tc>
      </w:tr>
      <w:tr w:rsidR="00E51E76" w:rsidRPr="00197040" w14:paraId="720578D7" w14:textId="77777777" w:rsidTr="001970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2" w:type="dxa"/>
          </w:tcPr>
          <w:p w14:paraId="600DA0A5" w14:textId="77777777" w:rsidR="00E51E76" w:rsidRPr="00197040" w:rsidRDefault="00E51E76" w:rsidP="003E3507">
            <w:pPr>
              <w:pStyle w:val="BodyText"/>
            </w:pPr>
            <w:r w:rsidRPr="00197040">
              <w:t>Test</w:t>
            </w:r>
          </w:p>
        </w:tc>
        <w:tc>
          <w:tcPr>
            <w:tcW w:w="2463" w:type="dxa"/>
          </w:tcPr>
          <w:p w14:paraId="05D8B116" w14:textId="77777777" w:rsidR="00E51E76" w:rsidRPr="00197040" w:rsidRDefault="00E51E76" w:rsidP="003E350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7040">
              <w:t>Test</w:t>
            </w:r>
          </w:p>
        </w:tc>
        <w:tc>
          <w:tcPr>
            <w:tcW w:w="2463" w:type="dxa"/>
          </w:tcPr>
          <w:p w14:paraId="650E55FB" w14:textId="77777777" w:rsidR="00E51E76" w:rsidRPr="00197040" w:rsidRDefault="00E51E76" w:rsidP="003E350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7040">
              <w:t>Test</w:t>
            </w:r>
          </w:p>
        </w:tc>
      </w:tr>
    </w:tbl>
    <w:p w14:paraId="56F9B735" w14:textId="77777777" w:rsidR="00E51E76" w:rsidRDefault="00E51E76" w:rsidP="002B7D71">
      <w:pPr>
        <w:pStyle w:val="TableFootnote"/>
      </w:pPr>
      <w:r w:rsidRPr="002B7D71">
        <w:rPr>
          <w:i/>
        </w:rPr>
        <w:t>Source:</w:t>
      </w:r>
      <w:r>
        <w:t xml:space="preserve"> </w:t>
      </w:r>
      <w:r w:rsidRPr="002B7D71">
        <w:t>Table footnote</w:t>
      </w:r>
    </w:p>
    <w:p w14:paraId="44F643B2" w14:textId="77777777" w:rsidR="00E51E76" w:rsidRPr="00197040" w:rsidRDefault="00E51E76" w:rsidP="00A51A80">
      <w:pPr>
        <w:pStyle w:val="Caption"/>
        <w:rPr>
          <w:lang w:val="en-AU"/>
        </w:rPr>
      </w:pPr>
      <w:proofErr w:type="gramStart"/>
      <w:r w:rsidRPr="00197040">
        <w:rPr>
          <w:lang w:val="en-AU"/>
        </w:rPr>
        <w:t xml:space="preserve">Table </w:t>
      </w:r>
      <w:proofErr w:type="gramEnd"/>
      <w:r w:rsidRPr="00197040">
        <w:rPr>
          <w:lang w:val="en-AU"/>
        </w:rPr>
        <w:fldChar w:fldCharType="begin"/>
      </w:r>
      <w:r w:rsidRPr="00197040">
        <w:rPr>
          <w:lang w:val="en-AU"/>
        </w:rPr>
        <w:instrText xml:space="preserve"> SEQ Table \* ARABIC </w:instrText>
      </w:r>
      <w:r w:rsidRPr="00197040">
        <w:rPr>
          <w:lang w:val="en-AU"/>
        </w:rPr>
        <w:fldChar w:fldCharType="separate"/>
      </w:r>
      <w:r w:rsidR="00955D5C">
        <w:rPr>
          <w:noProof/>
          <w:lang w:val="en-AU"/>
        </w:rPr>
        <w:t>2</w:t>
      </w:r>
      <w:r w:rsidRPr="00197040">
        <w:rPr>
          <w:lang w:val="en-AU"/>
        </w:rPr>
        <w:fldChar w:fldCharType="end"/>
      </w:r>
      <w:proofErr w:type="gramStart"/>
      <w:r w:rsidRPr="00197040">
        <w:rPr>
          <w:lang w:val="en-AU"/>
        </w:rPr>
        <w:t>.</w:t>
      </w:r>
      <w:proofErr w:type="gramEnd"/>
      <w:r w:rsidRPr="00197040">
        <w:rPr>
          <w:lang w:val="en-AU"/>
        </w:rPr>
        <w:t xml:space="preserve"> Test table: Capitalised sentence-style</w:t>
      </w:r>
    </w:p>
    <w:tbl>
      <w:tblPr>
        <w:tblStyle w:val="LightShading"/>
        <w:tblW w:w="0" w:type="auto"/>
        <w:tblLook w:val="06A0" w:firstRow="1" w:lastRow="0" w:firstColumn="1" w:lastColumn="0" w:noHBand="1" w:noVBand="1"/>
      </w:tblPr>
      <w:tblGrid>
        <w:gridCol w:w="2462"/>
        <w:gridCol w:w="2463"/>
        <w:gridCol w:w="2463"/>
      </w:tblGrid>
      <w:tr w:rsidR="00E51E76" w:rsidRPr="00197040" w14:paraId="3E7C447C" w14:textId="77777777" w:rsidTr="00A51A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2" w:type="dxa"/>
          </w:tcPr>
          <w:p w14:paraId="368FDC88" w14:textId="77777777" w:rsidR="00E51E76" w:rsidRPr="00197040" w:rsidRDefault="00E51E76" w:rsidP="00A51A80">
            <w:pPr>
              <w:pStyle w:val="BodyText"/>
            </w:pPr>
            <w:r w:rsidRPr="00197040">
              <w:t>Test</w:t>
            </w:r>
          </w:p>
        </w:tc>
        <w:tc>
          <w:tcPr>
            <w:tcW w:w="2463" w:type="dxa"/>
          </w:tcPr>
          <w:p w14:paraId="480C1137" w14:textId="77777777" w:rsidR="00E51E76" w:rsidRPr="00197040" w:rsidRDefault="00E51E76" w:rsidP="00A51A80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97040">
              <w:t>Test</w:t>
            </w:r>
          </w:p>
        </w:tc>
        <w:tc>
          <w:tcPr>
            <w:tcW w:w="2463" w:type="dxa"/>
          </w:tcPr>
          <w:p w14:paraId="11FD5395" w14:textId="77777777" w:rsidR="00E51E76" w:rsidRPr="00197040" w:rsidRDefault="00E51E76" w:rsidP="00A51A80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97040">
              <w:t>Test</w:t>
            </w:r>
          </w:p>
        </w:tc>
      </w:tr>
      <w:tr w:rsidR="00E51E76" w:rsidRPr="00197040" w14:paraId="52CC5FFD" w14:textId="77777777" w:rsidTr="00A51A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2" w:type="dxa"/>
          </w:tcPr>
          <w:p w14:paraId="405C1C38" w14:textId="77777777" w:rsidR="00E51E76" w:rsidRPr="00197040" w:rsidRDefault="00E51E76" w:rsidP="00A51A80">
            <w:pPr>
              <w:pStyle w:val="BodyText"/>
            </w:pPr>
            <w:r w:rsidRPr="00197040">
              <w:t>Test</w:t>
            </w:r>
          </w:p>
        </w:tc>
        <w:tc>
          <w:tcPr>
            <w:tcW w:w="2463" w:type="dxa"/>
          </w:tcPr>
          <w:p w14:paraId="28B35BA6" w14:textId="77777777" w:rsidR="00E51E76" w:rsidRPr="00197040" w:rsidRDefault="00E51E76" w:rsidP="00A51A8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7040">
              <w:t>Test</w:t>
            </w:r>
          </w:p>
        </w:tc>
        <w:tc>
          <w:tcPr>
            <w:tcW w:w="2463" w:type="dxa"/>
          </w:tcPr>
          <w:p w14:paraId="03CFB7D7" w14:textId="77777777" w:rsidR="00E51E76" w:rsidRPr="00197040" w:rsidRDefault="00E51E76" w:rsidP="00A51A8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7040">
              <w:t>Test</w:t>
            </w:r>
          </w:p>
        </w:tc>
      </w:tr>
      <w:tr w:rsidR="00E51E76" w:rsidRPr="00197040" w14:paraId="444FF8DF" w14:textId="77777777" w:rsidTr="00A51A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2" w:type="dxa"/>
          </w:tcPr>
          <w:p w14:paraId="058B3F2F" w14:textId="77777777" w:rsidR="00E51E76" w:rsidRPr="00197040" w:rsidRDefault="00E51E76" w:rsidP="00A51A80">
            <w:pPr>
              <w:pStyle w:val="BodyText"/>
            </w:pPr>
            <w:r w:rsidRPr="00197040">
              <w:t>Test</w:t>
            </w:r>
          </w:p>
        </w:tc>
        <w:tc>
          <w:tcPr>
            <w:tcW w:w="2463" w:type="dxa"/>
          </w:tcPr>
          <w:p w14:paraId="4A03B27C" w14:textId="77777777" w:rsidR="00E51E76" w:rsidRPr="00197040" w:rsidRDefault="00E51E76" w:rsidP="00A51A8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7040">
              <w:t>Test</w:t>
            </w:r>
          </w:p>
        </w:tc>
        <w:tc>
          <w:tcPr>
            <w:tcW w:w="2463" w:type="dxa"/>
          </w:tcPr>
          <w:p w14:paraId="0AE312AC" w14:textId="77777777" w:rsidR="00E51E76" w:rsidRPr="00197040" w:rsidRDefault="00E51E76" w:rsidP="00A51A8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7040">
              <w:t>Test</w:t>
            </w:r>
          </w:p>
        </w:tc>
      </w:tr>
    </w:tbl>
    <w:p w14:paraId="4B0B592E" w14:textId="77777777" w:rsidR="00E51E76" w:rsidRDefault="00E51E76" w:rsidP="00A51A80">
      <w:pPr>
        <w:pStyle w:val="BodyText"/>
        <w:spacing w:before="720"/>
      </w:pPr>
      <w:r w:rsidRPr="00197040">
        <w:t xml:space="preserve">No </w:t>
      </w:r>
      <w:proofErr w:type="spellStart"/>
      <w:r w:rsidRPr="00197040">
        <w:t>eruditi</w:t>
      </w:r>
      <w:proofErr w:type="spellEnd"/>
      <w:r w:rsidRPr="00197040">
        <w:t xml:space="preserve"> </w:t>
      </w:r>
      <w:proofErr w:type="spellStart"/>
      <w:r w:rsidRPr="00197040">
        <w:t>pertinax</w:t>
      </w:r>
      <w:proofErr w:type="spellEnd"/>
      <w:r w:rsidRPr="00197040">
        <w:t xml:space="preserve"> </w:t>
      </w:r>
      <w:proofErr w:type="spellStart"/>
      <w:proofErr w:type="gramStart"/>
      <w:r w:rsidRPr="00197040">
        <w:t>nec</w:t>
      </w:r>
      <w:proofErr w:type="spellEnd"/>
      <w:proofErr w:type="gramEnd"/>
      <w:r w:rsidRPr="00197040">
        <w:t xml:space="preserve">. </w:t>
      </w:r>
      <w:proofErr w:type="spellStart"/>
      <w:proofErr w:type="gramStart"/>
      <w:r w:rsidRPr="00197040">
        <w:t>Vel</w:t>
      </w:r>
      <w:proofErr w:type="spellEnd"/>
      <w:r w:rsidRPr="00197040">
        <w:t xml:space="preserve"> cu </w:t>
      </w:r>
      <w:proofErr w:type="spellStart"/>
      <w:r w:rsidRPr="00197040">
        <w:t>quem</w:t>
      </w:r>
      <w:proofErr w:type="spellEnd"/>
      <w:r w:rsidRPr="00197040">
        <w:t xml:space="preserve"> </w:t>
      </w:r>
      <w:proofErr w:type="spellStart"/>
      <w:r w:rsidRPr="00197040">
        <w:t>tamquam</w:t>
      </w:r>
      <w:proofErr w:type="spellEnd"/>
      <w:r w:rsidRPr="00197040">
        <w:t xml:space="preserve">, </w:t>
      </w:r>
      <w:proofErr w:type="spellStart"/>
      <w:r w:rsidRPr="00197040">
        <w:t>detraxit</w:t>
      </w:r>
      <w:proofErr w:type="spellEnd"/>
      <w:r w:rsidRPr="00197040">
        <w:t xml:space="preserve"> perfecto at pro.</w:t>
      </w:r>
      <w:proofErr w:type="gramEnd"/>
      <w:r w:rsidRPr="00197040">
        <w:t xml:space="preserve"> Has </w:t>
      </w:r>
      <w:proofErr w:type="spellStart"/>
      <w:r w:rsidRPr="00197040">
        <w:t>ut</w:t>
      </w:r>
      <w:proofErr w:type="spellEnd"/>
      <w:r w:rsidRPr="00197040">
        <w:t xml:space="preserve"> liber </w:t>
      </w:r>
      <w:proofErr w:type="spellStart"/>
      <w:r w:rsidRPr="00197040">
        <w:t>iudicabit</w:t>
      </w:r>
      <w:proofErr w:type="spellEnd"/>
      <w:r w:rsidRPr="00197040">
        <w:t xml:space="preserve">, </w:t>
      </w:r>
      <w:proofErr w:type="gramStart"/>
      <w:r w:rsidRPr="00197040">
        <w:t>et</w:t>
      </w:r>
      <w:proofErr w:type="gramEnd"/>
      <w:r w:rsidRPr="00197040">
        <w:t xml:space="preserve"> quo </w:t>
      </w:r>
      <w:proofErr w:type="spellStart"/>
      <w:r w:rsidRPr="00197040">
        <w:t>tota</w:t>
      </w:r>
      <w:proofErr w:type="spellEnd"/>
      <w:r w:rsidRPr="00197040">
        <w:t xml:space="preserve"> </w:t>
      </w:r>
      <w:proofErr w:type="spellStart"/>
      <w:r w:rsidRPr="00197040">
        <w:t>nullam</w:t>
      </w:r>
      <w:proofErr w:type="spellEnd"/>
      <w:r w:rsidRPr="00197040">
        <w:t>.</w:t>
      </w:r>
    </w:p>
    <w:p w14:paraId="0D690F35" w14:textId="77777777" w:rsidR="00E51E76" w:rsidRDefault="00E51E76" w:rsidP="002B7D71">
      <w:pPr>
        <w:pStyle w:val="BodyTextIndent"/>
      </w:pPr>
      <w:proofErr w:type="spellStart"/>
      <w:r>
        <w:t>Lorem</w:t>
      </w:r>
      <w:proofErr w:type="spellEnd"/>
      <w:r>
        <w:t xml:space="preserve"> </w:t>
      </w:r>
      <w:proofErr w:type="spellStart"/>
      <w:r>
        <w:t>ipsum</w:t>
      </w:r>
      <w:proofErr w:type="spellEnd"/>
      <w:r>
        <w:t xml:space="preserve"> </w:t>
      </w:r>
      <w:proofErr w:type="spellStart"/>
      <w:proofErr w:type="gramStart"/>
      <w:r>
        <w:t>dolor</w:t>
      </w:r>
      <w:proofErr w:type="spellEnd"/>
      <w:r>
        <w:t xml:space="preserve"> sit</w:t>
      </w:r>
      <w:proofErr w:type="gram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. </w:t>
      </w:r>
      <w:proofErr w:type="spellStart"/>
      <w:r>
        <w:t>Cras</w:t>
      </w:r>
      <w:proofErr w:type="spellEnd"/>
      <w:r>
        <w:t xml:space="preserve"> </w:t>
      </w:r>
      <w:proofErr w:type="spellStart"/>
      <w:r>
        <w:t>euismod</w:t>
      </w:r>
      <w:proofErr w:type="spellEnd"/>
      <w:r>
        <w:t xml:space="preserve"> </w:t>
      </w:r>
      <w:proofErr w:type="spellStart"/>
      <w:r>
        <w:t>fermentum</w:t>
      </w:r>
      <w:proofErr w:type="spellEnd"/>
      <w:r>
        <w:t xml:space="preserve"> </w:t>
      </w:r>
      <w:proofErr w:type="spellStart"/>
      <w:r>
        <w:t>justo</w:t>
      </w:r>
      <w:proofErr w:type="spellEnd"/>
      <w:r>
        <w:t xml:space="preserve">, </w:t>
      </w:r>
      <w:proofErr w:type="spellStart"/>
      <w:r>
        <w:t>eget</w:t>
      </w:r>
      <w:proofErr w:type="spellEnd"/>
      <w:r>
        <w:t xml:space="preserve"> </w:t>
      </w:r>
      <w:proofErr w:type="spellStart"/>
      <w:r>
        <w:t>ullamcorper</w:t>
      </w:r>
      <w:proofErr w:type="spellEnd"/>
      <w:r>
        <w:t xml:space="preserve"> </w:t>
      </w:r>
      <w:proofErr w:type="spellStart"/>
      <w:r>
        <w:t>urna</w:t>
      </w:r>
      <w:proofErr w:type="spellEnd"/>
      <w:r>
        <w:t xml:space="preserve"> </w:t>
      </w:r>
      <w:proofErr w:type="spellStart"/>
      <w:r>
        <w:t>facilisis</w:t>
      </w:r>
      <w:proofErr w:type="spellEnd"/>
      <w:r>
        <w:t xml:space="preserve"> </w:t>
      </w:r>
      <w:proofErr w:type="gramStart"/>
      <w:r>
        <w:t>et</w:t>
      </w:r>
      <w:proofErr w:type="gramEnd"/>
      <w:r>
        <w:t xml:space="preserve">. Integer </w:t>
      </w:r>
      <w:proofErr w:type="spellStart"/>
      <w:r>
        <w:t>arcu</w:t>
      </w:r>
      <w:proofErr w:type="spellEnd"/>
      <w:r>
        <w:t xml:space="preserve"> </w:t>
      </w:r>
      <w:proofErr w:type="spellStart"/>
      <w:r>
        <w:t>odio</w:t>
      </w:r>
      <w:proofErr w:type="spellEnd"/>
      <w:r>
        <w:t xml:space="preserve">, dictum </w:t>
      </w:r>
      <w:proofErr w:type="spellStart"/>
      <w:r>
        <w:t>ut</w:t>
      </w:r>
      <w:proofErr w:type="spellEnd"/>
      <w:r>
        <w:t xml:space="preserve"> </w:t>
      </w:r>
      <w:proofErr w:type="spellStart"/>
      <w:r>
        <w:t>viverra</w:t>
      </w:r>
      <w:proofErr w:type="spellEnd"/>
      <w:r>
        <w:t xml:space="preserve"> </w:t>
      </w:r>
      <w:proofErr w:type="spellStart"/>
      <w:proofErr w:type="gramStart"/>
      <w:r>
        <w:t>nec</w:t>
      </w:r>
      <w:proofErr w:type="spellEnd"/>
      <w:proofErr w:type="gramEnd"/>
      <w:r>
        <w:t xml:space="preserve">, </w:t>
      </w:r>
      <w:proofErr w:type="spellStart"/>
      <w:r>
        <w:t>pharetra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diam. </w:t>
      </w:r>
      <w:proofErr w:type="spellStart"/>
      <w:r>
        <w:t>Donec</w:t>
      </w:r>
      <w:proofErr w:type="spellEnd"/>
      <w:r>
        <w:t xml:space="preserve"> et </w:t>
      </w:r>
      <w:proofErr w:type="spellStart"/>
      <w:r>
        <w:t>consequat</w:t>
      </w:r>
      <w:proofErr w:type="spellEnd"/>
      <w:r>
        <w:t xml:space="preserve"> </w:t>
      </w:r>
      <w:proofErr w:type="spellStart"/>
      <w:r>
        <w:t>massa</w:t>
      </w:r>
      <w:proofErr w:type="spellEnd"/>
      <w:r>
        <w:t xml:space="preserve">. </w:t>
      </w:r>
      <w:proofErr w:type="spellStart"/>
      <w:r>
        <w:t>Suspendisse</w:t>
      </w:r>
      <w:proofErr w:type="spellEnd"/>
      <w:r>
        <w:t xml:space="preserve"> </w:t>
      </w:r>
      <w:proofErr w:type="spellStart"/>
      <w:r>
        <w:t>potenti</w:t>
      </w:r>
      <w:proofErr w:type="spellEnd"/>
      <w:r>
        <w:t xml:space="preserve">. </w:t>
      </w:r>
      <w:proofErr w:type="spellStart"/>
      <w:r>
        <w:t>Donec</w:t>
      </w:r>
      <w:proofErr w:type="spellEnd"/>
      <w:r>
        <w:t xml:space="preserve"> </w:t>
      </w:r>
      <w:proofErr w:type="spellStart"/>
      <w:r>
        <w:t>eleifend</w:t>
      </w:r>
      <w:proofErr w:type="spellEnd"/>
      <w:r>
        <w:t xml:space="preserve"> ante </w:t>
      </w:r>
      <w:proofErr w:type="spellStart"/>
      <w:proofErr w:type="gramStart"/>
      <w:r>
        <w:t>nec</w:t>
      </w:r>
      <w:proofErr w:type="spellEnd"/>
      <w:proofErr w:type="gramEnd"/>
      <w:r>
        <w:t xml:space="preserve"> </w:t>
      </w:r>
      <w:r>
        <w:lastRenderedPageBreak/>
        <w:t xml:space="preserve">quam </w:t>
      </w:r>
      <w:proofErr w:type="spellStart"/>
      <w:r>
        <w:t>imperdiet</w:t>
      </w:r>
      <w:proofErr w:type="spellEnd"/>
      <w:r>
        <w:t xml:space="preserve"> in </w:t>
      </w:r>
      <w:proofErr w:type="spellStart"/>
      <w:r>
        <w:t>porttitor</w:t>
      </w:r>
      <w:proofErr w:type="spellEnd"/>
      <w:r>
        <w:t xml:space="preserve"> </w:t>
      </w:r>
      <w:proofErr w:type="spellStart"/>
      <w:r>
        <w:t>sapien</w:t>
      </w:r>
      <w:proofErr w:type="spellEnd"/>
      <w:r>
        <w:t xml:space="preserve"> </w:t>
      </w:r>
      <w:proofErr w:type="spellStart"/>
      <w:r>
        <w:t>rhoncus</w:t>
      </w:r>
      <w:proofErr w:type="spellEnd"/>
      <w:r>
        <w:t xml:space="preserve">. </w:t>
      </w:r>
      <w:proofErr w:type="spellStart"/>
      <w:r>
        <w:t>Mauris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dapibus</w:t>
      </w:r>
      <w:proofErr w:type="spellEnd"/>
      <w:r>
        <w:t xml:space="preserve"> </w:t>
      </w:r>
      <w:proofErr w:type="spellStart"/>
      <w:r>
        <w:t>augue</w:t>
      </w:r>
      <w:proofErr w:type="spellEnd"/>
      <w:r>
        <w:t xml:space="preserve">, </w:t>
      </w:r>
      <w:proofErr w:type="spellStart"/>
      <w:proofErr w:type="gramStart"/>
      <w:r>
        <w:t>nec</w:t>
      </w:r>
      <w:proofErr w:type="spellEnd"/>
      <w:proofErr w:type="gramEnd"/>
      <w:r>
        <w:t xml:space="preserve"> </w:t>
      </w:r>
      <w:proofErr w:type="spellStart"/>
      <w:r>
        <w:t>vehicula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tempus </w:t>
      </w:r>
      <w:proofErr w:type="spellStart"/>
      <w:r>
        <w:t>eu</w:t>
      </w:r>
      <w:proofErr w:type="spellEnd"/>
      <w:r>
        <w:t xml:space="preserve">. </w:t>
      </w:r>
      <w:proofErr w:type="spellStart"/>
      <w:r>
        <w:t>Fusce</w:t>
      </w:r>
      <w:proofErr w:type="spellEnd"/>
      <w:r>
        <w:t xml:space="preserve"> </w:t>
      </w:r>
      <w:proofErr w:type="spellStart"/>
      <w:r>
        <w:t>diam</w:t>
      </w:r>
      <w:proofErr w:type="spellEnd"/>
      <w:r>
        <w:t xml:space="preserve"> </w:t>
      </w:r>
      <w:proofErr w:type="spellStart"/>
      <w:r>
        <w:t>lorem</w:t>
      </w:r>
      <w:proofErr w:type="spellEnd"/>
      <w:r>
        <w:t xml:space="preserve">, </w:t>
      </w:r>
      <w:proofErr w:type="spellStart"/>
      <w:r>
        <w:t>lacinia</w:t>
      </w:r>
      <w:proofErr w:type="spellEnd"/>
      <w:r>
        <w:t xml:space="preserve"> sit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 </w:t>
      </w:r>
      <w:proofErr w:type="spellStart"/>
      <w:proofErr w:type="gramStart"/>
      <w:r>
        <w:t>eu</w:t>
      </w:r>
      <w:proofErr w:type="spellEnd"/>
      <w:proofErr w:type="gramEnd"/>
      <w:r>
        <w:t xml:space="preserve">, </w:t>
      </w:r>
      <w:proofErr w:type="spellStart"/>
      <w:r>
        <w:t>gravida</w:t>
      </w:r>
      <w:proofErr w:type="spellEnd"/>
      <w:r>
        <w:t xml:space="preserve"> a </w:t>
      </w:r>
      <w:proofErr w:type="spellStart"/>
      <w:r>
        <w:t>tellus</w:t>
      </w:r>
      <w:proofErr w:type="spellEnd"/>
      <w:r>
        <w:t xml:space="preserve">. </w:t>
      </w:r>
      <w:proofErr w:type="spellStart"/>
      <w:r>
        <w:t>Sed</w:t>
      </w:r>
      <w:proofErr w:type="spellEnd"/>
      <w:r>
        <w:t xml:space="preserve"> </w:t>
      </w:r>
      <w:proofErr w:type="spellStart"/>
      <w:proofErr w:type="gramStart"/>
      <w:r>
        <w:t>nec</w:t>
      </w:r>
      <w:proofErr w:type="spellEnd"/>
      <w:proofErr w:type="gramEnd"/>
      <w:r>
        <w:t xml:space="preserve"> </w:t>
      </w:r>
      <w:proofErr w:type="spellStart"/>
      <w:r>
        <w:t>pharetra</w:t>
      </w:r>
      <w:proofErr w:type="spellEnd"/>
      <w:r>
        <w:t xml:space="preserve"> </w:t>
      </w:r>
      <w:proofErr w:type="spellStart"/>
      <w:r>
        <w:t>tortor</w:t>
      </w:r>
      <w:proofErr w:type="spellEnd"/>
      <w:r>
        <w:t xml:space="preserve">. </w:t>
      </w:r>
    </w:p>
    <w:p w14:paraId="12792166" w14:textId="7A42CF0B" w:rsidR="00E51E76" w:rsidRDefault="007B7478" w:rsidP="002B7D71">
      <w:pPr>
        <w:pStyle w:val="BodyTextIndent"/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A51AE18" wp14:editId="5DF08FAB">
            <wp:simplePos x="0" y="0"/>
            <wp:positionH relativeFrom="margin">
              <wp:align>center</wp:align>
            </wp:positionH>
            <wp:positionV relativeFrom="paragraph">
              <wp:posOffset>457200</wp:posOffset>
            </wp:positionV>
            <wp:extent cx="3204210" cy="2400300"/>
            <wp:effectExtent l="0" t="0" r="0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achelw:Pictures:iPhoto Library:Originals:2010:28/12/2010:P103009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E7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F64C8D" wp14:editId="700DD6A6">
                <wp:simplePos x="0" y="0"/>
                <wp:positionH relativeFrom="column">
                  <wp:posOffset>675005</wp:posOffset>
                </wp:positionH>
                <wp:positionV relativeFrom="paragraph">
                  <wp:posOffset>2914650</wp:posOffset>
                </wp:positionV>
                <wp:extent cx="3204210" cy="47815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4210" cy="4781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C1BE32B" w14:textId="77777777" w:rsidR="00E51E76" w:rsidRPr="005016A0" w:rsidRDefault="00E51E76" w:rsidP="00E446ED">
                            <w:pPr>
                              <w:pStyle w:val="Caption"/>
                              <w:spacing w:before="240"/>
                              <w:rPr>
                                <w:noProof/>
                              </w:rPr>
                            </w:pPr>
                            <w:proofErr w:type="gramStart"/>
                            <w:r>
                              <w:t xml:space="preserve">Figure </w:t>
                            </w:r>
                            <w:proofErr w:type="gramEnd"/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 w:rsidR="00955D5C"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proofErr w:type="gramStart"/>
                            <w:r>
                              <w:t>.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Capitalise</w:t>
                            </w:r>
                            <w:proofErr w:type="spellEnd"/>
                            <w:r>
                              <w:t xml:space="preserve"> sentence style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3.15pt;margin-top:229.5pt;width:252.3pt;height:37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" stroked="f">
                <v:textbox style="mso-fit-shape-to-text:t" inset="0,0,0,0">
                  <w:txbxContent>
                    <w:p w14:paraId="2C1BE32B" w14:textId="77777777" w:rsidR="00E51E76" w:rsidRPr="005016A0" w:rsidRDefault="00E51E76" w:rsidP="00E446ED">
                      <w:pPr>
                        <w:pStyle w:val="Caption"/>
                        <w:spacing w:before="240"/>
                        <w:rPr>
                          <w:noProof/>
                        </w:rPr>
                      </w:pPr>
                      <w:proofErr w:type="gramStart"/>
                      <w:r>
                        <w:t xml:space="preserve">Figure </w:t>
                      </w:r>
                      <w:proofErr w:type="gramEnd"/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="00955D5C"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proofErr w:type="gramStart"/>
                      <w:r>
                        <w:t>.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Capitalise</w:t>
                      </w:r>
                      <w:proofErr w:type="spellEnd"/>
                      <w:r>
                        <w:t xml:space="preserve"> sentence style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0301EC" w14:textId="77777777" w:rsidR="00E51E76" w:rsidRDefault="00E51E76" w:rsidP="00B4335C">
      <w:pPr>
        <w:pStyle w:val="BodyText"/>
      </w:pPr>
      <w:proofErr w:type="spellStart"/>
      <w:proofErr w:type="gramStart"/>
      <w:r>
        <w:t>Curabitur</w:t>
      </w:r>
      <w:proofErr w:type="spellEnd"/>
      <w:r>
        <w:t xml:space="preserve"> </w:t>
      </w:r>
      <w:proofErr w:type="spellStart"/>
      <w:r>
        <w:t>nunc</w:t>
      </w:r>
      <w:proofErr w:type="spellEnd"/>
      <w:r>
        <w:t xml:space="preserve"> </w:t>
      </w:r>
      <w:proofErr w:type="spellStart"/>
      <w:r>
        <w:t>tortor</w:t>
      </w:r>
      <w:proofErr w:type="spellEnd"/>
      <w:r>
        <w:t xml:space="preserve">, </w:t>
      </w:r>
      <w:proofErr w:type="spellStart"/>
      <w:r>
        <w:t>faucibus</w:t>
      </w:r>
      <w:proofErr w:type="spellEnd"/>
      <w:r>
        <w:t xml:space="preserve"> at </w:t>
      </w:r>
      <w:proofErr w:type="spellStart"/>
      <w:r>
        <w:t>imperdiet</w:t>
      </w:r>
      <w:proofErr w:type="spellEnd"/>
      <w:r>
        <w:t xml:space="preserve"> </w:t>
      </w:r>
      <w:proofErr w:type="spellStart"/>
      <w:r>
        <w:t>eget</w:t>
      </w:r>
      <w:proofErr w:type="spellEnd"/>
      <w:r>
        <w:t xml:space="preserve">, </w:t>
      </w:r>
      <w:proofErr w:type="spellStart"/>
      <w:r>
        <w:t>auctor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neque</w:t>
      </w:r>
      <w:proofErr w:type="spellEnd"/>
      <w:r>
        <w:t>.</w:t>
      </w:r>
      <w:proofErr w:type="gramEnd"/>
      <w:r>
        <w:t xml:space="preserve"> </w:t>
      </w:r>
      <w:proofErr w:type="gramStart"/>
      <w:r>
        <w:t xml:space="preserve">Nam id </w:t>
      </w:r>
      <w:proofErr w:type="spellStart"/>
      <w:r>
        <w:t>ipsum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</w:t>
      </w:r>
      <w:proofErr w:type="spellStart"/>
      <w:r>
        <w:t>felis</w:t>
      </w:r>
      <w:proofErr w:type="spellEnd"/>
      <w:r>
        <w:t xml:space="preserve"> </w:t>
      </w:r>
      <w:proofErr w:type="spellStart"/>
      <w:r>
        <w:t>laoreet</w:t>
      </w:r>
      <w:proofErr w:type="spellEnd"/>
      <w:r>
        <w:t xml:space="preserve"> </w:t>
      </w:r>
      <w:proofErr w:type="spellStart"/>
      <w:r>
        <w:t>molestie</w:t>
      </w:r>
      <w:proofErr w:type="spellEnd"/>
      <w:r>
        <w:t xml:space="preserve"> vitae id quam.</w:t>
      </w:r>
      <w:proofErr w:type="gramEnd"/>
      <w:r>
        <w:t xml:space="preserve"> </w:t>
      </w:r>
      <w:proofErr w:type="spellStart"/>
      <w:r>
        <w:t>Donec</w:t>
      </w:r>
      <w:proofErr w:type="spellEnd"/>
      <w:r>
        <w:t xml:space="preserve"> </w:t>
      </w:r>
      <w:proofErr w:type="spellStart"/>
      <w:r>
        <w:t>congue</w:t>
      </w:r>
      <w:proofErr w:type="spellEnd"/>
      <w:r>
        <w:t xml:space="preserve"> </w:t>
      </w:r>
      <w:proofErr w:type="spellStart"/>
      <w:proofErr w:type="gramStart"/>
      <w:r>
        <w:t>massa</w:t>
      </w:r>
      <w:proofErr w:type="spellEnd"/>
      <w:proofErr w:type="gramEnd"/>
      <w:r>
        <w:t xml:space="preserve"> </w:t>
      </w:r>
      <w:proofErr w:type="spellStart"/>
      <w:r>
        <w:t>eu</w:t>
      </w:r>
      <w:proofErr w:type="spellEnd"/>
      <w:r>
        <w:t xml:space="preserve"> magna </w:t>
      </w:r>
      <w:proofErr w:type="spellStart"/>
      <w:r>
        <w:t>faucibus</w:t>
      </w:r>
      <w:proofErr w:type="spellEnd"/>
      <w:r>
        <w:t xml:space="preserve"> vitae </w:t>
      </w:r>
      <w:proofErr w:type="spellStart"/>
      <w:r>
        <w:t>cursus</w:t>
      </w:r>
      <w:proofErr w:type="spellEnd"/>
      <w:r>
        <w:t xml:space="preserve"> quam </w:t>
      </w:r>
      <w:proofErr w:type="spellStart"/>
      <w:r>
        <w:t>vestibulum</w:t>
      </w:r>
      <w:proofErr w:type="spellEnd"/>
      <w:r>
        <w:t xml:space="preserve">. </w:t>
      </w:r>
      <w:proofErr w:type="spellStart"/>
      <w:proofErr w:type="gramStart"/>
      <w:r>
        <w:t>Ut</w:t>
      </w:r>
      <w:proofErr w:type="spellEnd"/>
      <w:r>
        <w:t xml:space="preserve"> </w:t>
      </w:r>
      <w:proofErr w:type="spellStart"/>
      <w:r>
        <w:t>porttitor</w:t>
      </w:r>
      <w:proofErr w:type="spellEnd"/>
      <w:r>
        <w:t xml:space="preserve">, </w:t>
      </w:r>
      <w:proofErr w:type="spellStart"/>
      <w:r>
        <w:t>arcu</w:t>
      </w:r>
      <w:proofErr w:type="spellEnd"/>
      <w:r>
        <w:t xml:space="preserve"> id </w:t>
      </w:r>
      <w:proofErr w:type="spellStart"/>
      <w:r>
        <w:t>lacinia</w:t>
      </w:r>
      <w:proofErr w:type="spellEnd"/>
      <w:r>
        <w:t xml:space="preserve"> </w:t>
      </w:r>
      <w:proofErr w:type="spellStart"/>
      <w:r>
        <w:t>convallis</w:t>
      </w:r>
      <w:proofErr w:type="spellEnd"/>
      <w:r>
        <w:t xml:space="preserve">, </w:t>
      </w:r>
      <w:proofErr w:type="spellStart"/>
      <w:r>
        <w:t>sapien</w:t>
      </w:r>
      <w:proofErr w:type="spellEnd"/>
      <w:r>
        <w:t xml:space="preserve"> ante </w:t>
      </w:r>
      <w:proofErr w:type="spellStart"/>
      <w:r>
        <w:t>ultrices</w:t>
      </w:r>
      <w:proofErr w:type="spellEnd"/>
      <w:r>
        <w:t xml:space="preserve"> magna, </w:t>
      </w:r>
      <w:proofErr w:type="spellStart"/>
      <w:r>
        <w:t>ut</w:t>
      </w:r>
      <w:proofErr w:type="spellEnd"/>
      <w:r>
        <w:t xml:space="preserve"> </w:t>
      </w:r>
      <w:proofErr w:type="spellStart"/>
      <w:r>
        <w:t>varius</w:t>
      </w:r>
      <w:proofErr w:type="spellEnd"/>
      <w:r>
        <w:t xml:space="preserve"> </w:t>
      </w:r>
      <w:proofErr w:type="spellStart"/>
      <w:r>
        <w:t>felis</w:t>
      </w:r>
      <w:proofErr w:type="spellEnd"/>
      <w:r>
        <w:t xml:space="preserve"> </w:t>
      </w:r>
      <w:proofErr w:type="spellStart"/>
      <w:r>
        <w:t>urna</w:t>
      </w:r>
      <w:proofErr w:type="spellEnd"/>
      <w:r>
        <w:t xml:space="preserve"> ac </w:t>
      </w:r>
      <w:proofErr w:type="spellStart"/>
      <w:r>
        <w:t>eros</w:t>
      </w:r>
      <w:proofErr w:type="spellEnd"/>
      <w:r>
        <w:t>.</w:t>
      </w:r>
      <w:proofErr w:type="gramEnd"/>
      <w:r>
        <w:t xml:space="preserve"> In mi </w:t>
      </w:r>
      <w:proofErr w:type="spellStart"/>
      <w:r>
        <w:t>eros</w:t>
      </w:r>
      <w:proofErr w:type="spellEnd"/>
      <w:r>
        <w:t xml:space="preserve">, </w:t>
      </w:r>
      <w:proofErr w:type="spellStart"/>
      <w:r>
        <w:t>suscipit</w:t>
      </w:r>
      <w:proofErr w:type="spellEnd"/>
      <w:r>
        <w:t xml:space="preserve"> vitae </w:t>
      </w:r>
      <w:proofErr w:type="spellStart"/>
      <w:r>
        <w:t>laoreet</w:t>
      </w:r>
      <w:proofErr w:type="spellEnd"/>
      <w:r>
        <w:t xml:space="preserve"> </w:t>
      </w:r>
      <w:proofErr w:type="gramStart"/>
      <w:r>
        <w:t>et</w:t>
      </w:r>
      <w:proofErr w:type="gramEnd"/>
      <w:r>
        <w:t xml:space="preserve">, </w:t>
      </w:r>
      <w:proofErr w:type="spellStart"/>
      <w:r>
        <w:t>ullamcorper</w:t>
      </w:r>
      <w:proofErr w:type="spellEnd"/>
      <w:r>
        <w:t xml:space="preserve"> at </w:t>
      </w:r>
      <w:proofErr w:type="spellStart"/>
      <w:r>
        <w:t>sapien</w:t>
      </w:r>
      <w:proofErr w:type="spellEnd"/>
      <w:r>
        <w:t xml:space="preserve">. </w:t>
      </w:r>
      <w:proofErr w:type="spellStart"/>
      <w:r>
        <w:t>Sed</w:t>
      </w:r>
      <w:proofErr w:type="spellEnd"/>
      <w:r>
        <w:t xml:space="preserve"> </w:t>
      </w:r>
      <w:proofErr w:type="spellStart"/>
      <w:r>
        <w:t>molestie</w:t>
      </w:r>
      <w:proofErr w:type="spellEnd"/>
      <w:r>
        <w:t xml:space="preserve"> dictum </w:t>
      </w:r>
      <w:proofErr w:type="spellStart"/>
      <w:r>
        <w:t>metus</w:t>
      </w:r>
      <w:proofErr w:type="spellEnd"/>
      <w:r>
        <w:t xml:space="preserve">, </w:t>
      </w:r>
      <w:proofErr w:type="gramStart"/>
      <w:r>
        <w:t xml:space="preserve">non </w:t>
      </w:r>
      <w:proofErr w:type="spellStart"/>
      <w:r>
        <w:t>eleifend</w:t>
      </w:r>
      <w:proofErr w:type="spellEnd"/>
      <w:proofErr w:type="gramEnd"/>
      <w:r>
        <w:t xml:space="preserve"> </w:t>
      </w:r>
      <w:proofErr w:type="spellStart"/>
      <w:r>
        <w:t>tortor</w:t>
      </w:r>
      <w:proofErr w:type="spellEnd"/>
      <w:r>
        <w:t xml:space="preserve"> </w:t>
      </w:r>
      <w:proofErr w:type="spellStart"/>
      <w:r>
        <w:t>scelerisque</w:t>
      </w:r>
      <w:proofErr w:type="spellEnd"/>
      <w:r>
        <w:t xml:space="preserve"> </w:t>
      </w:r>
      <w:proofErr w:type="spellStart"/>
      <w:r>
        <w:t>eget</w:t>
      </w:r>
      <w:proofErr w:type="spellEnd"/>
      <w:r>
        <w:t xml:space="preserve">. Integer </w:t>
      </w:r>
      <w:proofErr w:type="spellStart"/>
      <w:proofErr w:type="gramStart"/>
      <w:r>
        <w:t>nec</w:t>
      </w:r>
      <w:proofErr w:type="spellEnd"/>
      <w:proofErr w:type="gramEnd"/>
      <w:r>
        <w:t xml:space="preserve"> </w:t>
      </w:r>
      <w:proofErr w:type="spellStart"/>
      <w:r>
        <w:t>metus</w:t>
      </w:r>
      <w:proofErr w:type="spellEnd"/>
      <w:r>
        <w:t xml:space="preserve"> </w:t>
      </w:r>
      <w:proofErr w:type="spellStart"/>
      <w:r>
        <w:t>justo</w:t>
      </w:r>
      <w:proofErr w:type="spellEnd"/>
      <w:r>
        <w:t xml:space="preserve">. </w:t>
      </w:r>
      <w:proofErr w:type="spellStart"/>
      <w:proofErr w:type="gramStart"/>
      <w:r>
        <w:t>Suspendisse</w:t>
      </w:r>
      <w:proofErr w:type="spellEnd"/>
      <w:r>
        <w:t xml:space="preserve"> ac </w:t>
      </w:r>
      <w:proofErr w:type="spellStart"/>
      <w:r>
        <w:t>iaculis</w:t>
      </w:r>
      <w:proofErr w:type="spellEnd"/>
      <w:r>
        <w:t xml:space="preserve"> </w:t>
      </w:r>
      <w:proofErr w:type="spellStart"/>
      <w:r>
        <w:t>lectus</w:t>
      </w:r>
      <w:proofErr w:type="spellEnd"/>
      <w:r>
        <w:t>.</w:t>
      </w:r>
      <w:proofErr w:type="gramEnd"/>
      <w:r>
        <w:t xml:space="preserve"> </w:t>
      </w:r>
      <w:proofErr w:type="spellStart"/>
      <w:r>
        <w:t>Suspendisse</w:t>
      </w:r>
      <w:proofErr w:type="spellEnd"/>
      <w:r>
        <w:t xml:space="preserve"> </w:t>
      </w:r>
      <w:proofErr w:type="gramStart"/>
      <w:r>
        <w:t>non ante</w:t>
      </w:r>
      <w:proofErr w:type="gramEnd"/>
      <w:r>
        <w:t xml:space="preserve"> </w:t>
      </w:r>
      <w:proofErr w:type="spellStart"/>
      <w:r>
        <w:t>odio</w:t>
      </w:r>
      <w:proofErr w:type="spellEnd"/>
      <w:r>
        <w:t>.</w:t>
      </w:r>
    </w:p>
    <w:p w14:paraId="2A6D9998" w14:textId="77777777" w:rsidR="00E51E76" w:rsidRDefault="00E51E76" w:rsidP="002B7D71">
      <w:pPr>
        <w:pStyle w:val="BodyTextIndent"/>
      </w:pPr>
      <w:proofErr w:type="spellStart"/>
      <w:proofErr w:type="gramStart"/>
      <w:r>
        <w:t>Mauris</w:t>
      </w:r>
      <w:proofErr w:type="spellEnd"/>
      <w:r>
        <w:t xml:space="preserve"> </w:t>
      </w:r>
      <w:proofErr w:type="spellStart"/>
      <w:r>
        <w:t>rutrum</w:t>
      </w:r>
      <w:proofErr w:type="spellEnd"/>
      <w:r>
        <w:t xml:space="preserve"> </w:t>
      </w:r>
      <w:proofErr w:type="spellStart"/>
      <w:r>
        <w:t>iaculis</w:t>
      </w:r>
      <w:proofErr w:type="spellEnd"/>
      <w:r>
        <w:t xml:space="preserve"> </w:t>
      </w:r>
      <w:proofErr w:type="spellStart"/>
      <w:r>
        <w:t>posuere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Etiam</w:t>
      </w:r>
      <w:proofErr w:type="spellEnd"/>
      <w:r>
        <w:t xml:space="preserve"> </w:t>
      </w:r>
      <w:proofErr w:type="spellStart"/>
      <w:r>
        <w:t>mollis</w:t>
      </w:r>
      <w:proofErr w:type="spellEnd"/>
      <w:r>
        <w:t xml:space="preserve"> </w:t>
      </w:r>
      <w:proofErr w:type="spellStart"/>
      <w:r>
        <w:t>lobortis</w:t>
      </w:r>
      <w:proofErr w:type="spellEnd"/>
      <w:r>
        <w:t xml:space="preserve"> </w:t>
      </w:r>
      <w:proofErr w:type="spellStart"/>
      <w:r>
        <w:t>lectus</w:t>
      </w:r>
      <w:proofErr w:type="spellEnd"/>
      <w:r>
        <w:t xml:space="preserve"> ac </w:t>
      </w:r>
      <w:proofErr w:type="spellStart"/>
      <w:r>
        <w:t>tincidunt</w:t>
      </w:r>
      <w:proofErr w:type="spellEnd"/>
      <w:r>
        <w:t>.</w:t>
      </w:r>
      <w:proofErr w:type="gramEnd"/>
      <w:r>
        <w:t xml:space="preserve"> </w:t>
      </w:r>
      <w:proofErr w:type="spellStart"/>
      <w:r>
        <w:t>Aenean</w:t>
      </w:r>
      <w:proofErr w:type="spellEnd"/>
      <w:r>
        <w:t xml:space="preserve"> </w:t>
      </w:r>
      <w:proofErr w:type="spellStart"/>
      <w:r>
        <w:t>ultricies</w:t>
      </w:r>
      <w:proofErr w:type="spellEnd"/>
      <w:r>
        <w:t xml:space="preserve"> </w:t>
      </w:r>
      <w:proofErr w:type="spellStart"/>
      <w:r>
        <w:t>arcu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ligula </w:t>
      </w:r>
      <w:proofErr w:type="spellStart"/>
      <w:r>
        <w:t>consectetur</w:t>
      </w:r>
      <w:proofErr w:type="spellEnd"/>
      <w:r>
        <w:t xml:space="preserve"> sit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laoreet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tristique</w:t>
      </w:r>
      <w:proofErr w:type="spellEnd"/>
      <w:r>
        <w:t xml:space="preserve">. </w:t>
      </w:r>
      <w:proofErr w:type="spellStart"/>
      <w:r>
        <w:t>Etiam</w:t>
      </w:r>
      <w:proofErr w:type="spellEnd"/>
      <w:r>
        <w:t xml:space="preserve"> </w:t>
      </w:r>
      <w:proofErr w:type="spellStart"/>
      <w:r>
        <w:t>ultricies</w:t>
      </w:r>
      <w:proofErr w:type="spellEnd"/>
      <w:r>
        <w:t xml:space="preserve">, </w:t>
      </w:r>
      <w:proofErr w:type="spellStart"/>
      <w:r>
        <w:t>nisl</w:t>
      </w:r>
      <w:proofErr w:type="spellEnd"/>
      <w:r>
        <w:t xml:space="preserve"> </w:t>
      </w:r>
      <w:proofErr w:type="spellStart"/>
      <w:proofErr w:type="gramStart"/>
      <w:r>
        <w:t>nec</w:t>
      </w:r>
      <w:proofErr w:type="spellEnd"/>
      <w:proofErr w:type="gramEnd"/>
      <w:r>
        <w:t xml:space="preserve"> </w:t>
      </w:r>
      <w:proofErr w:type="spellStart"/>
      <w:r>
        <w:t>facilisis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, </w:t>
      </w:r>
      <w:proofErr w:type="spellStart"/>
      <w:r>
        <w:t>elit</w:t>
      </w:r>
      <w:proofErr w:type="spellEnd"/>
      <w:r>
        <w:t xml:space="preserve"> </w:t>
      </w:r>
      <w:proofErr w:type="spellStart"/>
      <w:r>
        <w:t>metus</w:t>
      </w:r>
      <w:proofErr w:type="spellEnd"/>
      <w:r>
        <w:t xml:space="preserve"> </w:t>
      </w:r>
      <w:proofErr w:type="spellStart"/>
      <w:r>
        <w:t>gravida</w:t>
      </w:r>
      <w:proofErr w:type="spellEnd"/>
      <w:r>
        <w:t xml:space="preserve"> </w:t>
      </w:r>
      <w:proofErr w:type="spellStart"/>
      <w:r>
        <w:t>sapien</w:t>
      </w:r>
      <w:proofErr w:type="spellEnd"/>
      <w:r>
        <w:t xml:space="preserve">, </w:t>
      </w:r>
      <w:proofErr w:type="spellStart"/>
      <w:r>
        <w:t>viverra</w:t>
      </w:r>
      <w:proofErr w:type="spellEnd"/>
      <w:r>
        <w:t xml:space="preserve"> </w:t>
      </w:r>
      <w:proofErr w:type="spellStart"/>
      <w:r>
        <w:t>dignissim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dui id nisi. </w:t>
      </w:r>
    </w:p>
    <w:p w14:paraId="49AA3469" w14:textId="77777777" w:rsidR="00E51E76" w:rsidRDefault="00E51E76" w:rsidP="002B7D71">
      <w:pPr>
        <w:pStyle w:val="BodyTextIndent"/>
      </w:pPr>
      <w:proofErr w:type="spellStart"/>
      <w:proofErr w:type="gramStart"/>
      <w:r>
        <w:lastRenderedPageBreak/>
        <w:t>Cras</w:t>
      </w:r>
      <w:proofErr w:type="spellEnd"/>
      <w:r>
        <w:t xml:space="preserve"> </w:t>
      </w:r>
      <w:proofErr w:type="spellStart"/>
      <w:r>
        <w:t>convallis</w:t>
      </w:r>
      <w:proofErr w:type="spellEnd"/>
      <w:r>
        <w:t xml:space="preserve"> </w:t>
      </w:r>
      <w:proofErr w:type="spellStart"/>
      <w:r>
        <w:t>scelerisque</w:t>
      </w:r>
      <w:proofErr w:type="spellEnd"/>
      <w:r>
        <w:t xml:space="preserve"> </w:t>
      </w:r>
      <w:proofErr w:type="spellStart"/>
      <w:r>
        <w:t>pulvinar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Sed</w:t>
      </w:r>
      <w:proofErr w:type="spellEnd"/>
      <w:r>
        <w:t xml:space="preserve"> in </w:t>
      </w:r>
      <w:proofErr w:type="spellStart"/>
      <w:r>
        <w:t>lectus</w:t>
      </w:r>
      <w:proofErr w:type="spellEnd"/>
      <w:r>
        <w:t xml:space="preserve"> at </w:t>
      </w:r>
      <w:proofErr w:type="spellStart"/>
      <w:r>
        <w:t>tortor</w:t>
      </w:r>
      <w:proofErr w:type="spellEnd"/>
      <w:r>
        <w:t xml:space="preserve"> </w:t>
      </w:r>
      <w:proofErr w:type="spellStart"/>
      <w:r>
        <w:t>mattis</w:t>
      </w:r>
      <w:proofErr w:type="spellEnd"/>
      <w:r>
        <w:t xml:space="preserve"> </w:t>
      </w:r>
      <w:proofErr w:type="spellStart"/>
      <w:r>
        <w:t>aliquet</w:t>
      </w:r>
      <w:proofErr w:type="spellEnd"/>
      <w:r>
        <w:t>.</w:t>
      </w:r>
      <w:proofErr w:type="gramEnd"/>
      <w:r>
        <w:t xml:space="preserve"> </w:t>
      </w:r>
      <w:proofErr w:type="gramStart"/>
      <w:r>
        <w:t xml:space="preserve">Class </w:t>
      </w:r>
      <w:proofErr w:type="spellStart"/>
      <w:r>
        <w:t>aptent</w:t>
      </w:r>
      <w:proofErr w:type="spellEnd"/>
      <w:r>
        <w:t xml:space="preserve"> </w:t>
      </w:r>
      <w:proofErr w:type="spellStart"/>
      <w:r>
        <w:t>taciti</w:t>
      </w:r>
      <w:proofErr w:type="spellEnd"/>
      <w:r>
        <w:t xml:space="preserve"> </w:t>
      </w:r>
      <w:proofErr w:type="spellStart"/>
      <w:r>
        <w:t>sociosqu</w:t>
      </w:r>
      <w:proofErr w:type="spellEnd"/>
      <w:r>
        <w:t xml:space="preserve"> ad </w:t>
      </w:r>
      <w:proofErr w:type="spellStart"/>
      <w:r>
        <w:t>litora</w:t>
      </w:r>
      <w:proofErr w:type="spellEnd"/>
      <w:r>
        <w:t xml:space="preserve"> </w:t>
      </w:r>
      <w:proofErr w:type="spellStart"/>
      <w:r>
        <w:t>torquent</w:t>
      </w:r>
      <w:proofErr w:type="spellEnd"/>
      <w:r>
        <w:t xml:space="preserve"> per </w:t>
      </w:r>
      <w:proofErr w:type="spellStart"/>
      <w:r>
        <w:t>conubia</w:t>
      </w:r>
      <w:proofErr w:type="spellEnd"/>
      <w:r>
        <w:t xml:space="preserve"> nostra, per </w:t>
      </w:r>
      <w:proofErr w:type="spellStart"/>
      <w:r>
        <w:t>inceptos</w:t>
      </w:r>
      <w:proofErr w:type="spellEnd"/>
      <w:r>
        <w:t xml:space="preserve"> </w:t>
      </w:r>
      <w:proofErr w:type="spellStart"/>
      <w:r>
        <w:t>himenaeos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Sed</w:t>
      </w:r>
      <w:proofErr w:type="spellEnd"/>
      <w:r>
        <w:t xml:space="preserve"> </w:t>
      </w:r>
      <w:proofErr w:type="spellStart"/>
      <w:r>
        <w:t>rhoncus</w:t>
      </w:r>
      <w:proofErr w:type="spellEnd"/>
      <w:r>
        <w:t xml:space="preserve"> </w:t>
      </w:r>
      <w:proofErr w:type="spellStart"/>
      <w:r>
        <w:t>euismod</w:t>
      </w:r>
      <w:proofErr w:type="spellEnd"/>
      <w:r>
        <w:t xml:space="preserve"> </w:t>
      </w:r>
      <w:proofErr w:type="spellStart"/>
      <w:r>
        <w:t>vestibulum</w:t>
      </w:r>
      <w:proofErr w:type="spellEnd"/>
      <w:r>
        <w:t>.</w:t>
      </w:r>
      <w:proofErr w:type="gramEnd"/>
      <w:r>
        <w:t xml:space="preserve"> </w:t>
      </w:r>
      <w:proofErr w:type="spellStart"/>
      <w:r>
        <w:t>Nullam</w:t>
      </w:r>
      <w:proofErr w:type="spellEnd"/>
      <w:r>
        <w:t xml:space="preserve"> </w:t>
      </w:r>
      <w:proofErr w:type="spellStart"/>
      <w:r>
        <w:t>volutpat</w:t>
      </w:r>
      <w:proofErr w:type="spellEnd"/>
      <w:r>
        <w:t xml:space="preserve"> </w:t>
      </w:r>
      <w:proofErr w:type="spellStart"/>
      <w:proofErr w:type="gramStart"/>
      <w:r>
        <w:t>sem</w:t>
      </w:r>
      <w:proofErr w:type="spellEnd"/>
      <w:proofErr w:type="gramEnd"/>
      <w:r>
        <w:t xml:space="preserve"> </w:t>
      </w:r>
      <w:proofErr w:type="spellStart"/>
      <w:r>
        <w:t>ut</w:t>
      </w:r>
      <w:proofErr w:type="spellEnd"/>
      <w:r>
        <w:t xml:space="preserve"> lacus </w:t>
      </w:r>
      <w:proofErr w:type="spellStart"/>
      <w:r>
        <w:t>pharetra</w:t>
      </w:r>
      <w:proofErr w:type="spellEnd"/>
      <w:r>
        <w:t xml:space="preserve"> </w:t>
      </w:r>
      <w:proofErr w:type="spellStart"/>
      <w:r>
        <w:t>euismod</w:t>
      </w:r>
      <w:proofErr w:type="spellEnd"/>
      <w:r>
        <w:t xml:space="preserve">. </w:t>
      </w:r>
      <w:proofErr w:type="spellStart"/>
      <w:r>
        <w:t>Suspendisse</w:t>
      </w:r>
      <w:proofErr w:type="spellEnd"/>
      <w:r>
        <w:t xml:space="preserve"> </w:t>
      </w:r>
      <w:proofErr w:type="spellStart"/>
      <w:r>
        <w:t>potenti</w:t>
      </w:r>
      <w:proofErr w:type="spellEnd"/>
      <w:r>
        <w:t xml:space="preserve">.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ipsum</w:t>
      </w:r>
      <w:proofErr w:type="spellEnd"/>
      <w:r>
        <w:t xml:space="preserve"> </w:t>
      </w:r>
      <w:proofErr w:type="spellStart"/>
      <w:r>
        <w:t>arcu</w:t>
      </w:r>
      <w:proofErr w:type="spellEnd"/>
      <w:r>
        <w:t xml:space="preserve">, </w:t>
      </w:r>
      <w:proofErr w:type="spellStart"/>
      <w:r>
        <w:t>sollicitudin</w:t>
      </w:r>
      <w:proofErr w:type="spellEnd"/>
      <w:r>
        <w:t xml:space="preserve"> </w:t>
      </w:r>
      <w:proofErr w:type="gramStart"/>
      <w:r>
        <w:t xml:space="preserve">non </w:t>
      </w:r>
      <w:proofErr w:type="spellStart"/>
      <w:r>
        <w:t>tincidunt</w:t>
      </w:r>
      <w:proofErr w:type="spellEnd"/>
      <w:proofErr w:type="gramEnd"/>
      <w:r>
        <w:t xml:space="preserve"> </w:t>
      </w:r>
      <w:proofErr w:type="spellStart"/>
      <w:r>
        <w:t>quis</w:t>
      </w:r>
      <w:proofErr w:type="spellEnd"/>
      <w:r>
        <w:t xml:space="preserve">, </w:t>
      </w:r>
      <w:proofErr w:type="spellStart"/>
      <w:r>
        <w:t>condimentum</w:t>
      </w:r>
      <w:proofErr w:type="spellEnd"/>
      <w:r>
        <w:t xml:space="preserve"> ac </w:t>
      </w:r>
      <w:proofErr w:type="spellStart"/>
      <w:r>
        <w:t>nunc</w:t>
      </w:r>
      <w:proofErr w:type="spellEnd"/>
      <w:r>
        <w:t xml:space="preserve">. </w:t>
      </w:r>
      <w:proofErr w:type="spellStart"/>
      <w:proofErr w:type="gramStart"/>
      <w:r>
        <w:t>Sed</w:t>
      </w:r>
      <w:proofErr w:type="spellEnd"/>
      <w:r>
        <w:t xml:space="preserve"> </w:t>
      </w:r>
      <w:proofErr w:type="spellStart"/>
      <w:r>
        <w:t>venenatis</w:t>
      </w:r>
      <w:proofErr w:type="spellEnd"/>
      <w:r>
        <w:t xml:space="preserve"> </w:t>
      </w:r>
      <w:proofErr w:type="spellStart"/>
      <w:r>
        <w:t>facilisis</w:t>
      </w:r>
      <w:proofErr w:type="spellEnd"/>
      <w:r>
        <w:t xml:space="preserve"> </w:t>
      </w:r>
      <w:proofErr w:type="spellStart"/>
      <w:r>
        <w:t>odio</w:t>
      </w:r>
      <w:proofErr w:type="spellEnd"/>
      <w:r>
        <w:t xml:space="preserve"> ac </w:t>
      </w:r>
      <w:proofErr w:type="spellStart"/>
      <w:r>
        <w:t>dignissim</w:t>
      </w:r>
      <w:proofErr w:type="spellEnd"/>
      <w:r>
        <w:t>.</w:t>
      </w:r>
      <w:proofErr w:type="gramEnd"/>
      <w:r>
        <w:t xml:space="preserve"> </w:t>
      </w:r>
      <w:proofErr w:type="spellStart"/>
      <w:r>
        <w:t>Donec</w:t>
      </w:r>
      <w:proofErr w:type="spellEnd"/>
      <w:r>
        <w:t xml:space="preserve"> </w:t>
      </w:r>
      <w:proofErr w:type="spellStart"/>
      <w:r>
        <w:t>sagittis</w:t>
      </w:r>
      <w:proofErr w:type="spellEnd"/>
      <w:r>
        <w:t xml:space="preserve"> ligula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nisl</w:t>
      </w:r>
      <w:proofErr w:type="spellEnd"/>
      <w:r>
        <w:t xml:space="preserve"> </w:t>
      </w:r>
      <w:proofErr w:type="spellStart"/>
      <w:r>
        <w:t>blandit</w:t>
      </w:r>
      <w:proofErr w:type="spellEnd"/>
      <w:r>
        <w:t xml:space="preserve"> </w:t>
      </w:r>
      <w:proofErr w:type="spellStart"/>
      <w:proofErr w:type="gramStart"/>
      <w:r>
        <w:t>eu</w:t>
      </w:r>
      <w:proofErr w:type="spellEnd"/>
      <w:proofErr w:type="gramEnd"/>
      <w:r>
        <w:t xml:space="preserve"> </w:t>
      </w:r>
      <w:proofErr w:type="spellStart"/>
      <w:r>
        <w:t>aliquam</w:t>
      </w:r>
      <w:proofErr w:type="spellEnd"/>
      <w:r>
        <w:t xml:space="preserve"> dui </w:t>
      </w:r>
      <w:proofErr w:type="spellStart"/>
      <w:r>
        <w:t>gravida</w:t>
      </w:r>
      <w:proofErr w:type="spellEnd"/>
      <w:r>
        <w:t xml:space="preserve">. </w:t>
      </w:r>
      <w:proofErr w:type="spellStart"/>
      <w:r>
        <w:t>Aliquam</w:t>
      </w:r>
      <w:proofErr w:type="spellEnd"/>
      <w:r>
        <w:t xml:space="preserve"> </w:t>
      </w:r>
      <w:proofErr w:type="spellStart"/>
      <w:r>
        <w:t>volutpat</w:t>
      </w:r>
      <w:proofErr w:type="spellEnd"/>
      <w:r>
        <w:t xml:space="preserve"> </w:t>
      </w:r>
      <w:proofErr w:type="spellStart"/>
      <w:r>
        <w:t>nunc</w:t>
      </w:r>
      <w:proofErr w:type="spellEnd"/>
      <w:r>
        <w:t xml:space="preserve"> </w:t>
      </w:r>
      <w:proofErr w:type="spellStart"/>
      <w:proofErr w:type="gramStart"/>
      <w:r>
        <w:t>eu</w:t>
      </w:r>
      <w:proofErr w:type="spellEnd"/>
      <w:proofErr w:type="gramEnd"/>
      <w:r>
        <w:t xml:space="preserve"> </w:t>
      </w:r>
      <w:proofErr w:type="spellStart"/>
      <w:r>
        <w:t>tortor</w:t>
      </w:r>
      <w:proofErr w:type="spellEnd"/>
      <w:r>
        <w:t xml:space="preserve"> </w:t>
      </w:r>
      <w:proofErr w:type="spellStart"/>
      <w:r>
        <w:t>hendrerit</w:t>
      </w:r>
      <w:proofErr w:type="spellEnd"/>
      <w:r>
        <w:t xml:space="preserve"> </w:t>
      </w:r>
      <w:proofErr w:type="spellStart"/>
      <w:r>
        <w:t>sodales</w:t>
      </w:r>
      <w:proofErr w:type="spellEnd"/>
      <w:r>
        <w:t xml:space="preserve">. </w:t>
      </w:r>
      <w:proofErr w:type="spellStart"/>
      <w:proofErr w:type="gramStart"/>
      <w:r>
        <w:t>Nulla</w:t>
      </w:r>
      <w:proofErr w:type="spellEnd"/>
      <w:r>
        <w:t xml:space="preserve"> in ante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nisl</w:t>
      </w:r>
      <w:proofErr w:type="spellEnd"/>
      <w:r>
        <w:t xml:space="preserve"> </w:t>
      </w:r>
      <w:proofErr w:type="spellStart"/>
      <w:r>
        <w:t>egestas</w:t>
      </w:r>
      <w:proofErr w:type="spellEnd"/>
      <w:r>
        <w:t xml:space="preserve"> </w:t>
      </w:r>
      <w:proofErr w:type="spellStart"/>
      <w:r>
        <w:t>aliquam</w:t>
      </w:r>
      <w:proofErr w:type="spellEnd"/>
      <w:r>
        <w:t>.</w:t>
      </w:r>
      <w:proofErr w:type="gramEnd"/>
      <w:r>
        <w:t xml:space="preserve"> </w:t>
      </w:r>
      <w:proofErr w:type="spellStart"/>
      <w:r>
        <w:t>Cras</w:t>
      </w:r>
      <w:proofErr w:type="spellEnd"/>
      <w:r>
        <w:t xml:space="preserve"> </w:t>
      </w:r>
      <w:proofErr w:type="gramStart"/>
      <w:r>
        <w:t>et</w:t>
      </w:r>
      <w:proofErr w:type="gramEnd"/>
      <w:r>
        <w:t xml:space="preserve"> </w:t>
      </w:r>
      <w:proofErr w:type="spellStart"/>
      <w:r>
        <w:t>ipsum</w:t>
      </w:r>
      <w:proofErr w:type="spellEnd"/>
      <w:r>
        <w:t xml:space="preserve"> </w:t>
      </w:r>
      <w:proofErr w:type="spellStart"/>
      <w:r>
        <w:t>nisl</w:t>
      </w:r>
      <w:proofErr w:type="spellEnd"/>
      <w:r>
        <w:t xml:space="preserve">, vitae </w:t>
      </w:r>
      <w:proofErr w:type="spellStart"/>
      <w:r>
        <w:t>lobortis</w:t>
      </w:r>
      <w:proofErr w:type="spellEnd"/>
      <w:r>
        <w:t xml:space="preserve"> diam. </w:t>
      </w:r>
      <w:proofErr w:type="gramStart"/>
      <w:r>
        <w:t xml:space="preserve">In </w:t>
      </w:r>
      <w:proofErr w:type="spellStart"/>
      <w:r>
        <w:t>fringilla</w:t>
      </w:r>
      <w:proofErr w:type="spellEnd"/>
      <w:r>
        <w:t xml:space="preserve"> </w:t>
      </w:r>
      <w:proofErr w:type="spellStart"/>
      <w:r>
        <w:t>dignissim</w:t>
      </w:r>
      <w:proofErr w:type="spellEnd"/>
      <w:r>
        <w:t xml:space="preserve"> </w:t>
      </w:r>
      <w:proofErr w:type="spellStart"/>
      <w:r>
        <w:t>aliquam</w:t>
      </w:r>
      <w:proofErr w:type="spellEnd"/>
      <w:r>
        <w:t>.</w:t>
      </w:r>
      <w:proofErr w:type="gramEnd"/>
    </w:p>
    <w:p w14:paraId="21A971F8" w14:textId="77777777" w:rsidR="00E51E76" w:rsidRDefault="00E51E76" w:rsidP="002B7D71">
      <w:pPr>
        <w:pStyle w:val="BodyTextIndent"/>
      </w:pPr>
      <w:proofErr w:type="spellStart"/>
      <w:r>
        <w:t>Etiam</w:t>
      </w:r>
      <w:proofErr w:type="spellEnd"/>
      <w:r>
        <w:t xml:space="preserve"> </w:t>
      </w:r>
      <w:proofErr w:type="spellStart"/>
      <w:proofErr w:type="gramStart"/>
      <w:r>
        <w:t>purus</w:t>
      </w:r>
      <w:proofErr w:type="spellEnd"/>
      <w:proofErr w:type="gramEnd"/>
      <w:r>
        <w:t xml:space="preserve"> </w:t>
      </w:r>
      <w:proofErr w:type="spellStart"/>
      <w:r>
        <w:t>arcu</w:t>
      </w:r>
      <w:proofErr w:type="spellEnd"/>
      <w:r>
        <w:t xml:space="preserve">, </w:t>
      </w:r>
      <w:proofErr w:type="spellStart"/>
      <w:r>
        <w:t>molestie</w:t>
      </w:r>
      <w:proofErr w:type="spellEnd"/>
      <w:r>
        <w:t xml:space="preserve"> in </w:t>
      </w:r>
      <w:proofErr w:type="spellStart"/>
      <w:r>
        <w:t>ullamcorper</w:t>
      </w:r>
      <w:proofErr w:type="spellEnd"/>
      <w:r>
        <w:t xml:space="preserve"> sit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accumsan</w:t>
      </w:r>
      <w:proofErr w:type="spellEnd"/>
      <w:r>
        <w:t xml:space="preserve"> id </w:t>
      </w:r>
      <w:proofErr w:type="spellStart"/>
      <w:r>
        <w:t>mauris</w:t>
      </w:r>
      <w:proofErr w:type="spellEnd"/>
      <w:r>
        <w:t xml:space="preserve">. </w:t>
      </w:r>
      <w:proofErr w:type="gramStart"/>
      <w:r>
        <w:t xml:space="preserve">In </w:t>
      </w:r>
      <w:proofErr w:type="spellStart"/>
      <w:r>
        <w:t>hac</w:t>
      </w:r>
      <w:proofErr w:type="spellEnd"/>
      <w:r>
        <w:t xml:space="preserve"> </w:t>
      </w:r>
      <w:proofErr w:type="spellStart"/>
      <w:r>
        <w:t>habitasse</w:t>
      </w:r>
      <w:proofErr w:type="spellEnd"/>
      <w:r>
        <w:t xml:space="preserve"> </w:t>
      </w:r>
      <w:proofErr w:type="spellStart"/>
      <w:r>
        <w:t>platea</w:t>
      </w:r>
      <w:proofErr w:type="spellEnd"/>
      <w:r>
        <w:t xml:space="preserve"> </w:t>
      </w:r>
      <w:proofErr w:type="spellStart"/>
      <w:r>
        <w:t>dictumst</w:t>
      </w:r>
      <w:proofErr w:type="spellEnd"/>
      <w:r>
        <w:t>.</w:t>
      </w:r>
      <w:proofErr w:type="gramEnd"/>
      <w:r>
        <w:t xml:space="preserve"> </w:t>
      </w:r>
      <w:proofErr w:type="spellStart"/>
      <w:r>
        <w:t>Donec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</w:t>
      </w:r>
      <w:proofErr w:type="spellStart"/>
      <w:r>
        <w:t>turpis</w:t>
      </w:r>
      <w:proofErr w:type="spellEnd"/>
      <w:r>
        <w:t xml:space="preserve">, </w:t>
      </w:r>
      <w:proofErr w:type="spellStart"/>
      <w:r>
        <w:t>porta</w:t>
      </w:r>
      <w:proofErr w:type="spellEnd"/>
      <w:r>
        <w:t xml:space="preserve"> sit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sagittis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, </w:t>
      </w:r>
      <w:proofErr w:type="spellStart"/>
      <w:r>
        <w:t>luctus</w:t>
      </w:r>
      <w:proofErr w:type="spellEnd"/>
      <w:r>
        <w:t xml:space="preserve"> sit </w:t>
      </w:r>
      <w:proofErr w:type="spellStart"/>
      <w:r>
        <w:t>amet</w:t>
      </w:r>
      <w:proofErr w:type="spellEnd"/>
      <w:r>
        <w:t xml:space="preserve"> lacus. </w:t>
      </w:r>
      <w:proofErr w:type="spellStart"/>
      <w:r>
        <w:t>Suspendisse</w:t>
      </w:r>
      <w:proofErr w:type="spellEnd"/>
      <w:r>
        <w:t xml:space="preserve"> </w:t>
      </w:r>
      <w:proofErr w:type="spellStart"/>
      <w:r>
        <w:t>potenti</w:t>
      </w:r>
      <w:proofErr w:type="spellEnd"/>
      <w:r>
        <w:t xml:space="preserve">. </w:t>
      </w:r>
      <w:proofErr w:type="spellStart"/>
      <w:proofErr w:type="gramStart"/>
      <w:r>
        <w:t>Sed</w:t>
      </w:r>
      <w:proofErr w:type="spellEnd"/>
      <w:r>
        <w:t xml:space="preserve"> </w:t>
      </w:r>
      <w:proofErr w:type="spellStart"/>
      <w:r>
        <w:t>porta</w:t>
      </w:r>
      <w:proofErr w:type="spellEnd"/>
      <w:r>
        <w:t xml:space="preserve"> </w:t>
      </w:r>
      <w:proofErr w:type="spellStart"/>
      <w:r>
        <w:t>vehicula</w:t>
      </w:r>
      <w:proofErr w:type="spellEnd"/>
      <w:r>
        <w:t xml:space="preserve"> </w:t>
      </w:r>
      <w:proofErr w:type="spellStart"/>
      <w:r>
        <w:t>nibh</w:t>
      </w:r>
      <w:proofErr w:type="spellEnd"/>
      <w:r>
        <w:t xml:space="preserve"> id </w:t>
      </w:r>
      <w:proofErr w:type="spellStart"/>
      <w:r>
        <w:t>tristique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Duis</w:t>
      </w:r>
      <w:proofErr w:type="spellEnd"/>
      <w:r>
        <w:t xml:space="preserve"> </w:t>
      </w:r>
      <w:proofErr w:type="spellStart"/>
      <w:r>
        <w:t>volutpat</w:t>
      </w:r>
      <w:proofErr w:type="spellEnd"/>
      <w:r>
        <w:t xml:space="preserve"> tempus </w:t>
      </w:r>
      <w:proofErr w:type="spellStart"/>
      <w:r>
        <w:t>luctus</w:t>
      </w:r>
      <w:proofErr w:type="spellEnd"/>
      <w:r>
        <w:t>.</w:t>
      </w:r>
      <w:proofErr w:type="gramEnd"/>
      <w:r>
        <w:t xml:space="preserve"> </w:t>
      </w:r>
      <w:proofErr w:type="spellStart"/>
      <w:r>
        <w:t>Pellentesque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</w:t>
      </w:r>
      <w:proofErr w:type="spellStart"/>
      <w:r>
        <w:t>lectus</w:t>
      </w:r>
      <w:proofErr w:type="spellEnd"/>
      <w:r>
        <w:t xml:space="preserve"> sit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diam</w:t>
      </w:r>
      <w:proofErr w:type="spellEnd"/>
      <w:r>
        <w:t xml:space="preserve"> </w:t>
      </w:r>
      <w:proofErr w:type="spellStart"/>
      <w:r>
        <w:t>mollis</w:t>
      </w:r>
      <w:proofErr w:type="spellEnd"/>
      <w:r>
        <w:t xml:space="preserve"> </w:t>
      </w:r>
      <w:proofErr w:type="spellStart"/>
      <w:r>
        <w:t>accumsan</w:t>
      </w:r>
      <w:proofErr w:type="spellEnd"/>
      <w:r>
        <w:t xml:space="preserve">. </w:t>
      </w:r>
      <w:proofErr w:type="spellStart"/>
      <w:r>
        <w:t>Fusce</w:t>
      </w:r>
      <w:proofErr w:type="spellEnd"/>
      <w:r>
        <w:t xml:space="preserve"> </w:t>
      </w:r>
      <w:proofErr w:type="spellStart"/>
      <w:r>
        <w:t>varius</w:t>
      </w:r>
      <w:proofErr w:type="spellEnd"/>
      <w:r>
        <w:t xml:space="preserve"> </w:t>
      </w:r>
      <w:proofErr w:type="spellStart"/>
      <w:r>
        <w:t>sodales</w:t>
      </w:r>
      <w:proofErr w:type="spellEnd"/>
      <w:r>
        <w:t xml:space="preserve"> </w:t>
      </w:r>
      <w:proofErr w:type="spellStart"/>
      <w:r>
        <w:t>sapien</w:t>
      </w:r>
      <w:proofErr w:type="spellEnd"/>
      <w:r>
        <w:t xml:space="preserve"> </w:t>
      </w:r>
      <w:proofErr w:type="gramStart"/>
      <w:r>
        <w:t>et</w:t>
      </w:r>
      <w:proofErr w:type="gramEnd"/>
      <w:r>
        <w:t xml:space="preserve"> </w:t>
      </w:r>
      <w:proofErr w:type="spellStart"/>
      <w:r>
        <w:t>ornare</w:t>
      </w:r>
      <w:proofErr w:type="spellEnd"/>
      <w:r>
        <w:t xml:space="preserve">. </w:t>
      </w:r>
      <w:proofErr w:type="spellStart"/>
      <w:proofErr w:type="gramStart"/>
      <w:r>
        <w:t>Praesent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</w:t>
      </w:r>
      <w:proofErr w:type="spellStart"/>
      <w:r>
        <w:t>posuere</w:t>
      </w:r>
      <w:proofErr w:type="spellEnd"/>
      <w:r>
        <w:t xml:space="preserve"> </w:t>
      </w:r>
      <w:proofErr w:type="spellStart"/>
      <w:r>
        <w:t>metus</w:t>
      </w:r>
      <w:proofErr w:type="spellEnd"/>
      <w:r>
        <w:t>.</w:t>
      </w:r>
      <w:proofErr w:type="gramEnd"/>
      <w:r>
        <w:t xml:space="preserve"> </w:t>
      </w:r>
      <w:proofErr w:type="spellStart"/>
      <w:r>
        <w:t>Etiam</w:t>
      </w:r>
      <w:proofErr w:type="spellEnd"/>
      <w:r>
        <w:t xml:space="preserve"> a </w:t>
      </w:r>
      <w:proofErr w:type="spellStart"/>
      <w:r>
        <w:t>nibh</w:t>
      </w:r>
      <w:proofErr w:type="spellEnd"/>
      <w:r>
        <w:t xml:space="preserve"> </w:t>
      </w:r>
      <w:proofErr w:type="spellStart"/>
      <w:r>
        <w:t>justo</w:t>
      </w:r>
      <w:proofErr w:type="spellEnd"/>
      <w:r>
        <w:t xml:space="preserve">, </w:t>
      </w:r>
      <w:proofErr w:type="gramStart"/>
      <w:r>
        <w:t>a</w:t>
      </w:r>
      <w:proofErr w:type="gramEnd"/>
      <w:r>
        <w:t xml:space="preserve"> </w:t>
      </w:r>
      <w:proofErr w:type="spellStart"/>
      <w:r>
        <w:t>accumsan</w:t>
      </w:r>
      <w:proofErr w:type="spellEnd"/>
      <w:r>
        <w:t xml:space="preserve"> </w:t>
      </w:r>
      <w:proofErr w:type="spellStart"/>
      <w:r>
        <w:t>mauris</w:t>
      </w:r>
      <w:proofErr w:type="spellEnd"/>
      <w:r>
        <w:t xml:space="preserve">. </w:t>
      </w:r>
      <w:proofErr w:type="spellStart"/>
      <w:r>
        <w:t>Etiam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 xml:space="preserve"> </w:t>
      </w:r>
      <w:proofErr w:type="spellStart"/>
      <w:r>
        <w:t>euismod</w:t>
      </w:r>
      <w:proofErr w:type="spellEnd"/>
      <w:r>
        <w:t xml:space="preserve"> </w:t>
      </w:r>
      <w:proofErr w:type="spellStart"/>
      <w:r>
        <w:t>metus</w:t>
      </w:r>
      <w:proofErr w:type="spellEnd"/>
      <w:r>
        <w:t xml:space="preserve">, </w:t>
      </w:r>
      <w:proofErr w:type="gramStart"/>
      <w:r>
        <w:t xml:space="preserve">non </w:t>
      </w:r>
      <w:proofErr w:type="spellStart"/>
      <w:r>
        <w:t>dignissim</w:t>
      </w:r>
      <w:proofErr w:type="spellEnd"/>
      <w:proofErr w:type="gram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condimentum</w:t>
      </w:r>
      <w:proofErr w:type="spellEnd"/>
      <w:r>
        <w:t xml:space="preserve"> sit </w:t>
      </w:r>
      <w:proofErr w:type="spellStart"/>
      <w:r>
        <w:t>amet</w:t>
      </w:r>
      <w:proofErr w:type="spellEnd"/>
      <w:r>
        <w:t xml:space="preserve">. Integer ac </w:t>
      </w:r>
      <w:proofErr w:type="spellStart"/>
      <w:r>
        <w:t>velit</w:t>
      </w:r>
      <w:proofErr w:type="spellEnd"/>
      <w:r>
        <w:t xml:space="preserve"> </w:t>
      </w:r>
      <w:proofErr w:type="gramStart"/>
      <w:r>
        <w:t xml:space="preserve">non </w:t>
      </w:r>
      <w:proofErr w:type="spellStart"/>
      <w:r>
        <w:t>tortor</w:t>
      </w:r>
      <w:proofErr w:type="spellEnd"/>
      <w:proofErr w:type="gramEnd"/>
      <w:r>
        <w:t xml:space="preserve"> </w:t>
      </w:r>
      <w:proofErr w:type="spellStart"/>
      <w:r>
        <w:t>ullamcorper</w:t>
      </w:r>
      <w:proofErr w:type="spellEnd"/>
      <w:r>
        <w:t xml:space="preserve"> </w:t>
      </w:r>
      <w:proofErr w:type="spellStart"/>
      <w:r>
        <w:t>gravida</w:t>
      </w:r>
      <w:proofErr w:type="spellEnd"/>
      <w:r>
        <w:t xml:space="preserve"> </w:t>
      </w:r>
      <w:proofErr w:type="spellStart"/>
      <w:r>
        <w:t>placerat</w:t>
      </w:r>
      <w:proofErr w:type="spellEnd"/>
      <w:r>
        <w:t xml:space="preserve"> </w:t>
      </w:r>
      <w:proofErr w:type="spellStart"/>
      <w:r>
        <w:t>feugiat</w:t>
      </w:r>
      <w:proofErr w:type="spellEnd"/>
      <w:r>
        <w:t xml:space="preserve"> </w:t>
      </w:r>
      <w:proofErr w:type="spellStart"/>
      <w:r>
        <w:t>nisl</w:t>
      </w:r>
      <w:proofErr w:type="spellEnd"/>
      <w:r>
        <w:t xml:space="preserve">. </w:t>
      </w:r>
      <w:proofErr w:type="spellStart"/>
      <w:proofErr w:type="gramStart"/>
      <w:r>
        <w:t>Mauris</w:t>
      </w:r>
      <w:proofErr w:type="spellEnd"/>
      <w:r>
        <w:t xml:space="preserve"> </w:t>
      </w:r>
      <w:proofErr w:type="spellStart"/>
      <w:r>
        <w:t>placerat</w:t>
      </w:r>
      <w:proofErr w:type="spellEnd"/>
      <w:r>
        <w:t xml:space="preserve"> mi id </w:t>
      </w:r>
      <w:proofErr w:type="spellStart"/>
      <w:r>
        <w:t>mauris</w:t>
      </w:r>
      <w:proofErr w:type="spellEnd"/>
      <w:r>
        <w:t xml:space="preserve"> </w:t>
      </w:r>
      <w:proofErr w:type="spellStart"/>
      <w:r>
        <w:t>laoreet</w:t>
      </w:r>
      <w:proofErr w:type="spellEnd"/>
      <w:r>
        <w:t xml:space="preserve"> id </w:t>
      </w:r>
      <w:proofErr w:type="spellStart"/>
      <w:r>
        <w:t>malesuada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ullamcorper</w:t>
      </w:r>
      <w:proofErr w:type="spellEnd"/>
      <w:r>
        <w:t>.</w:t>
      </w:r>
      <w:proofErr w:type="gramEnd"/>
      <w:r>
        <w:t xml:space="preserve"> </w:t>
      </w:r>
      <w:proofErr w:type="spellStart"/>
      <w:r>
        <w:t>Curabitur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mauris</w:t>
      </w:r>
      <w:proofErr w:type="spellEnd"/>
      <w:r>
        <w:t xml:space="preserve"> </w:t>
      </w:r>
      <w:proofErr w:type="spellStart"/>
      <w:r>
        <w:t>erat</w:t>
      </w:r>
      <w:proofErr w:type="spellEnd"/>
      <w:r>
        <w:t xml:space="preserve">, ac </w:t>
      </w:r>
      <w:proofErr w:type="spellStart"/>
      <w:r>
        <w:t>pharetra</w:t>
      </w:r>
      <w:proofErr w:type="spellEnd"/>
      <w:r>
        <w:t xml:space="preserve"> est. Integer </w:t>
      </w:r>
      <w:proofErr w:type="spellStart"/>
      <w:r>
        <w:t>tincidunt</w:t>
      </w:r>
      <w:proofErr w:type="spellEnd"/>
      <w:r>
        <w:t xml:space="preserve"> mi </w:t>
      </w:r>
      <w:proofErr w:type="spellStart"/>
      <w:proofErr w:type="gramStart"/>
      <w:r>
        <w:t>nec</w:t>
      </w:r>
      <w:proofErr w:type="spellEnd"/>
      <w:proofErr w:type="gramEnd"/>
      <w:r>
        <w:t xml:space="preserve"> magna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>.</w:t>
      </w:r>
    </w:p>
    <w:p w14:paraId="7C85F80E" w14:textId="77777777" w:rsidR="00E51E76" w:rsidRDefault="00E51E76" w:rsidP="00A73194">
      <w:pPr>
        <w:pStyle w:val="Quote"/>
      </w:pPr>
      <w:proofErr w:type="spellStart"/>
      <w:r w:rsidRPr="00A73194">
        <w:t>Vestibulum</w:t>
      </w:r>
      <w:proofErr w:type="spellEnd"/>
      <w:r w:rsidRPr="00A73194">
        <w:t xml:space="preserve"> </w:t>
      </w:r>
      <w:proofErr w:type="spellStart"/>
      <w:r w:rsidRPr="00A73194">
        <w:t>laoreet</w:t>
      </w:r>
      <w:proofErr w:type="spellEnd"/>
      <w:r w:rsidRPr="00A73194">
        <w:t xml:space="preserve"> </w:t>
      </w:r>
      <w:proofErr w:type="spellStart"/>
      <w:r w:rsidRPr="00A73194">
        <w:t>felis</w:t>
      </w:r>
      <w:proofErr w:type="spellEnd"/>
      <w:r w:rsidRPr="00A73194">
        <w:t xml:space="preserve"> at </w:t>
      </w:r>
      <w:proofErr w:type="spellStart"/>
      <w:proofErr w:type="gramStart"/>
      <w:r w:rsidRPr="00A73194">
        <w:t>purus</w:t>
      </w:r>
      <w:proofErr w:type="spellEnd"/>
      <w:proofErr w:type="gramEnd"/>
      <w:r w:rsidRPr="00A73194">
        <w:t xml:space="preserve"> </w:t>
      </w:r>
      <w:proofErr w:type="spellStart"/>
      <w:r w:rsidRPr="00A73194">
        <w:t>laoreet</w:t>
      </w:r>
      <w:proofErr w:type="spellEnd"/>
      <w:r w:rsidRPr="00A73194">
        <w:t xml:space="preserve"> </w:t>
      </w:r>
      <w:proofErr w:type="spellStart"/>
      <w:r w:rsidRPr="00A73194">
        <w:t>pharetra</w:t>
      </w:r>
      <w:proofErr w:type="spellEnd"/>
      <w:r w:rsidRPr="00A73194">
        <w:t xml:space="preserve">. </w:t>
      </w:r>
      <w:proofErr w:type="spellStart"/>
      <w:r w:rsidRPr="00A73194">
        <w:t>Pellentesque</w:t>
      </w:r>
      <w:proofErr w:type="spellEnd"/>
      <w:r w:rsidRPr="00A73194">
        <w:t xml:space="preserve"> habitant </w:t>
      </w:r>
      <w:proofErr w:type="spellStart"/>
      <w:r w:rsidRPr="00A73194">
        <w:t>morbi</w:t>
      </w:r>
      <w:proofErr w:type="spellEnd"/>
      <w:r w:rsidRPr="00A73194">
        <w:t xml:space="preserve"> </w:t>
      </w:r>
      <w:proofErr w:type="spellStart"/>
      <w:r w:rsidRPr="00A73194">
        <w:t>tristique</w:t>
      </w:r>
      <w:proofErr w:type="spellEnd"/>
      <w:r w:rsidRPr="00A73194">
        <w:t xml:space="preserve"> </w:t>
      </w:r>
      <w:proofErr w:type="spellStart"/>
      <w:r w:rsidRPr="00A73194">
        <w:t>senectus</w:t>
      </w:r>
      <w:proofErr w:type="spellEnd"/>
      <w:r w:rsidRPr="00A73194">
        <w:t xml:space="preserve"> </w:t>
      </w:r>
      <w:proofErr w:type="gramStart"/>
      <w:r w:rsidRPr="00A73194">
        <w:t>et</w:t>
      </w:r>
      <w:proofErr w:type="gramEnd"/>
      <w:r w:rsidRPr="00A73194">
        <w:t xml:space="preserve"> </w:t>
      </w:r>
      <w:proofErr w:type="spellStart"/>
      <w:r w:rsidRPr="00A73194">
        <w:t>netus</w:t>
      </w:r>
      <w:proofErr w:type="spellEnd"/>
      <w:r w:rsidRPr="00A73194">
        <w:t xml:space="preserve"> et </w:t>
      </w:r>
      <w:proofErr w:type="spellStart"/>
      <w:r w:rsidRPr="00A73194">
        <w:t>malesuada</w:t>
      </w:r>
      <w:proofErr w:type="spellEnd"/>
      <w:r w:rsidRPr="00A73194">
        <w:t xml:space="preserve"> fames ac </w:t>
      </w:r>
      <w:proofErr w:type="spellStart"/>
      <w:r w:rsidRPr="00A73194">
        <w:t>turpis</w:t>
      </w:r>
      <w:proofErr w:type="spellEnd"/>
      <w:r w:rsidRPr="00A73194">
        <w:t xml:space="preserve"> </w:t>
      </w:r>
      <w:proofErr w:type="spellStart"/>
      <w:r w:rsidRPr="00A73194">
        <w:t>egestas</w:t>
      </w:r>
      <w:proofErr w:type="spellEnd"/>
      <w:r w:rsidRPr="00A73194">
        <w:t xml:space="preserve">. </w:t>
      </w:r>
    </w:p>
    <w:p w14:paraId="3B563654" w14:textId="77777777" w:rsidR="00836A2A" w:rsidRDefault="00836A2A" w:rsidP="00A51424">
      <w:pPr>
        <w:pStyle w:val="FrontMatterHeading"/>
        <w:sectPr w:rsidR="00836A2A" w:rsidSect="00934D6B">
          <w:headerReference w:type="default" r:id="rId14"/>
          <w:footerReference w:type="default" r:id="rId15"/>
          <w:footerReference w:type="first" r:id="rId16"/>
          <w:type w:val="oddPage"/>
          <w:pgSz w:w="11900" w:h="16840"/>
          <w:pgMar w:top="1440" w:right="1797" w:bottom="1440" w:left="1797" w:header="709" w:footer="709" w:gutter="1134"/>
          <w:cols w:space="708"/>
          <w:docGrid w:linePitch="360"/>
        </w:sectPr>
      </w:pPr>
    </w:p>
    <w:p w14:paraId="712F3EFE" w14:textId="281EA96B" w:rsidR="00E51E76" w:rsidRDefault="00E51E76" w:rsidP="00A51424">
      <w:pPr>
        <w:pStyle w:val="FrontMatterHeading"/>
      </w:pPr>
      <w:r>
        <w:lastRenderedPageBreak/>
        <w:t>Appendix A</w:t>
      </w:r>
    </w:p>
    <w:p w14:paraId="3C908A1D" w14:textId="77777777" w:rsidR="00E51E76" w:rsidRPr="00A51424" w:rsidRDefault="00E51E76" w:rsidP="00A51424">
      <w:r>
        <w:t>To be written.</w:t>
      </w:r>
    </w:p>
    <w:p w14:paraId="100F4D7C" w14:textId="77777777" w:rsidR="00E51E76" w:rsidRDefault="00E51E76" w:rsidP="00A51424">
      <w:pPr>
        <w:pStyle w:val="FrontMatterHeading"/>
        <w:sectPr w:rsidR="00E51E76" w:rsidSect="00934D6B">
          <w:type w:val="oddPage"/>
          <w:pgSz w:w="11900" w:h="16840"/>
          <w:pgMar w:top="1440" w:right="1797" w:bottom="1440" w:left="1797" w:header="709" w:footer="709" w:gutter="1134"/>
          <w:cols w:space="708"/>
          <w:docGrid w:linePitch="360"/>
        </w:sectPr>
      </w:pPr>
    </w:p>
    <w:p w14:paraId="361C4472" w14:textId="77777777" w:rsidR="00E51E76" w:rsidRDefault="00E51E76" w:rsidP="00A51424">
      <w:pPr>
        <w:pStyle w:val="FrontMatterHeading"/>
      </w:pPr>
      <w:r>
        <w:lastRenderedPageBreak/>
        <w:t>Appendix B</w:t>
      </w:r>
    </w:p>
    <w:p w14:paraId="757A9E4E" w14:textId="77777777" w:rsidR="00E51E76" w:rsidRPr="00A51424" w:rsidRDefault="00E51E76" w:rsidP="00A51424">
      <w:r>
        <w:t>To be written.</w:t>
      </w:r>
    </w:p>
    <w:p w14:paraId="7C180ED1" w14:textId="77777777" w:rsidR="00E51E76" w:rsidRDefault="00E51E76" w:rsidP="0071426B">
      <w:pPr>
        <w:pStyle w:val="FrontMatterHeading"/>
        <w:sectPr w:rsidR="00E51E76" w:rsidSect="00934D6B">
          <w:type w:val="oddPage"/>
          <w:pgSz w:w="11900" w:h="16840"/>
          <w:pgMar w:top="1440" w:right="1797" w:bottom="1440" w:left="1797" w:header="709" w:footer="709" w:gutter="1134"/>
          <w:cols w:space="708"/>
          <w:docGrid w:linePitch="360"/>
        </w:sectPr>
      </w:pPr>
    </w:p>
    <w:p w14:paraId="41FD6B20" w14:textId="77777777" w:rsidR="00E51E76" w:rsidRDefault="00E51E76" w:rsidP="0071426B">
      <w:pPr>
        <w:pStyle w:val="FrontMatterHeading"/>
      </w:pPr>
      <w:r>
        <w:lastRenderedPageBreak/>
        <w:t>References</w:t>
      </w:r>
    </w:p>
    <w:p w14:paraId="32038690" w14:textId="380CB26E" w:rsidR="00E51E76" w:rsidRDefault="00955D5C" w:rsidP="00371F85">
      <w:pPr>
        <w:pStyle w:val="Bibliography"/>
      </w:pPr>
      <w:proofErr w:type="gramStart"/>
      <w:r w:rsidRPr="00955D5C">
        <w:t>Turner, Bryan S. 1996.</w:t>
      </w:r>
      <w:proofErr w:type="gramEnd"/>
      <w:r w:rsidRPr="00955D5C">
        <w:t xml:space="preserve"> </w:t>
      </w:r>
      <w:proofErr w:type="gramStart"/>
      <w:r w:rsidRPr="00955D5C">
        <w:rPr>
          <w:i/>
          <w:iCs/>
        </w:rPr>
        <w:t>The Blackwell companion to social theory</w:t>
      </w:r>
      <w:r w:rsidRPr="00955D5C">
        <w:t>.</w:t>
      </w:r>
      <w:proofErr w:type="gramEnd"/>
      <w:r w:rsidRPr="00955D5C">
        <w:t xml:space="preserve"> Oxford, </w:t>
      </w:r>
      <w:proofErr w:type="gramStart"/>
      <w:r w:rsidRPr="00955D5C">
        <w:t>UK ;</w:t>
      </w:r>
      <w:proofErr w:type="gramEnd"/>
      <w:r w:rsidRPr="00955D5C">
        <w:t xml:space="preserve"> Cambridge, Mass.: Blackwell.</w:t>
      </w:r>
    </w:p>
    <w:p w14:paraId="0B76E330" w14:textId="77777777" w:rsidR="00E51E76" w:rsidRDefault="00E51E76"/>
    <w:p w14:paraId="1C153C0F" w14:textId="77777777" w:rsidR="00E51E76" w:rsidRPr="0071426B" w:rsidRDefault="00E51E76" w:rsidP="0071426B"/>
    <w:sectPr w:rsidR="00E51E76" w:rsidRPr="0071426B" w:rsidSect="00934D6B">
      <w:type w:val="oddPage"/>
      <w:pgSz w:w="11900" w:h="16840"/>
      <w:pgMar w:top="1440" w:right="1797" w:bottom="1440" w:left="1797" w:header="709" w:footer="709" w:gutter="113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0DB996" w14:textId="77777777" w:rsidR="00E51E76" w:rsidRDefault="00E51E76" w:rsidP="00E51E76">
      <w:pPr>
        <w:spacing w:line="240" w:lineRule="auto"/>
      </w:pPr>
      <w:r>
        <w:separator/>
      </w:r>
    </w:p>
  </w:endnote>
  <w:endnote w:type="continuationSeparator" w:id="0">
    <w:p w14:paraId="4CD1EA72" w14:textId="77777777" w:rsidR="00E51E76" w:rsidRDefault="00E51E76" w:rsidP="00E51E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63A118" w14:textId="77777777" w:rsidR="00E51E76" w:rsidRDefault="00E51E76" w:rsidP="00252BB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827F9AC" w14:textId="77777777" w:rsidR="00E51E76" w:rsidRDefault="00E51E76" w:rsidP="00252BB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0A2212A" w14:textId="77777777" w:rsidR="00E51E76" w:rsidRDefault="00E51E76" w:rsidP="00252BB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6DF0E77" w14:textId="77777777" w:rsidR="00E51E76" w:rsidRDefault="00E51E76" w:rsidP="00252BB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63ACCA3" w14:textId="77777777" w:rsidR="00E51E76" w:rsidRDefault="00E51E7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AD58F7" w14:textId="77777777" w:rsidR="00E51E76" w:rsidRDefault="00E51E76" w:rsidP="007E23CE">
    <w:pPr>
      <w:pStyle w:val="Footer"/>
      <w:jc w:val="cen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4E68AA" w14:textId="77777777" w:rsidR="00E51E76" w:rsidRDefault="00E51E76" w:rsidP="00CE051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03850">
      <w:rPr>
        <w:rStyle w:val="PageNumber"/>
        <w:noProof/>
      </w:rPr>
      <w:t>vii</w:t>
    </w:r>
    <w:r>
      <w:rPr>
        <w:rStyle w:val="PageNumber"/>
      </w:rPr>
      <w:fldChar w:fldCharType="end"/>
    </w:r>
  </w:p>
  <w:p w14:paraId="1F120439" w14:textId="77777777" w:rsidR="00E51E76" w:rsidRPr="00DA42FC" w:rsidRDefault="00E51E76" w:rsidP="00DA42FC">
    <w:pPr>
      <w:pStyle w:val="Footer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21F1E" w14:textId="77777777" w:rsidR="00E51E76" w:rsidRDefault="00E51E76" w:rsidP="000858A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D308E52" w14:textId="77777777" w:rsidR="00E51E76" w:rsidRDefault="00E51E76">
    <w:pPr>
      <w:pStyle w:val="Footer"/>
    </w:pP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9C51D7" w14:textId="77777777" w:rsidR="00E51E76" w:rsidRDefault="00E51E76" w:rsidP="000858A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03850">
      <w:rPr>
        <w:rStyle w:val="PageNumber"/>
        <w:noProof/>
      </w:rPr>
      <w:t>19</w:t>
    </w:r>
    <w:r>
      <w:rPr>
        <w:rStyle w:val="PageNumber"/>
      </w:rPr>
      <w:fldChar w:fldCharType="end"/>
    </w:r>
  </w:p>
  <w:p w14:paraId="30FC76EE" w14:textId="77777777" w:rsidR="00E51E76" w:rsidRPr="00DA42FC" w:rsidRDefault="00E51E76" w:rsidP="00DA42FC">
    <w:pPr>
      <w:pStyle w:val="Footer"/>
    </w:pP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ECA096" w14:textId="77777777" w:rsidR="00E51E76" w:rsidRDefault="00E51E76" w:rsidP="000858A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26D940A2" w14:textId="77777777" w:rsidR="00E51E76" w:rsidRDefault="00E51E7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356D43" w14:textId="77777777" w:rsidR="00E51E76" w:rsidRDefault="00E51E76" w:rsidP="00E51E76">
      <w:pPr>
        <w:spacing w:line="240" w:lineRule="auto"/>
      </w:pPr>
      <w:r>
        <w:separator/>
      </w:r>
    </w:p>
  </w:footnote>
  <w:footnote w:type="continuationSeparator" w:id="0">
    <w:p w14:paraId="4F6F1CA2" w14:textId="77777777" w:rsidR="00E51E76" w:rsidRDefault="00E51E76" w:rsidP="00E51E76">
      <w:pPr>
        <w:spacing w:line="240" w:lineRule="auto"/>
      </w:pPr>
      <w:r>
        <w:continuationSeparator/>
      </w:r>
    </w:p>
  </w:footnote>
  <w:footnote w:id="1">
    <w:p w14:paraId="142A71FD" w14:textId="77777777" w:rsidR="00E51E76" w:rsidRDefault="00E51E76">
      <w:pPr>
        <w:pStyle w:val="FootnoteText"/>
      </w:pPr>
      <w:r>
        <w:rPr>
          <w:rStyle w:val="FootnoteReference"/>
        </w:rPr>
        <w:footnoteRef/>
      </w:r>
      <w:r>
        <w:t xml:space="preserve"> Test footnote.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C052EA" w14:textId="77777777" w:rsidR="00E51E76" w:rsidRDefault="00E51E76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B5456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E09EB09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5A9436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5380E3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19C4BD5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EB0CE5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59546E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6D70ED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43BAA9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02ADC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3B8A83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B21"/>
    <w:rsid w:val="000858AA"/>
    <w:rsid w:val="0013603E"/>
    <w:rsid w:val="001637D9"/>
    <w:rsid w:val="00184F47"/>
    <w:rsid w:val="001858B7"/>
    <w:rsid w:val="00197040"/>
    <w:rsid w:val="001C2459"/>
    <w:rsid w:val="002314B5"/>
    <w:rsid w:val="00252BB0"/>
    <w:rsid w:val="0027491E"/>
    <w:rsid w:val="002B5D21"/>
    <w:rsid w:val="002B7D71"/>
    <w:rsid w:val="002E1640"/>
    <w:rsid w:val="00371F85"/>
    <w:rsid w:val="003E3507"/>
    <w:rsid w:val="004B063C"/>
    <w:rsid w:val="004F7BF2"/>
    <w:rsid w:val="00534DBA"/>
    <w:rsid w:val="00625C17"/>
    <w:rsid w:val="0071426B"/>
    <w:rsid w:val="00745F69"/>
    <w:rsid w:val="007B7478"/>
    <w:rsid w:val="007E23CE"/>
    <w:rsid w:val="007F718C"/>
    <w:rsid w:val="00806A49"/>
    <w:rsid w:val="00835300"/>
    <w:rsid w:val="00836A2A"/>
    <w:rsid w:val="00903850"/>
    <w:rsid w:val="00934D6B"/>
    <w:rsid w:val="00954034"/>
    <w:rsid w:val="00955D5C"/>
    <w:rsid w:val="00964441"/>
    <w:rsid w:val="00A51424"/>
    <w:rsid w:val="00A51A80"/>
    <w:rsid w:val="00A73194"/>
    <w:rsid w:val="00A87931"/>
    <w:rsid w:val="00AB5C41"/>
    <w:rsid w:val="00B30BD1"/>
    <w:rsid w:val="00B4335C"/>
    <w:rsid w:val="00BD3A29"/>
    <w:rsid w:val="00C44C11"/>
    <w:rsid w:val="00CB7A15"/>
    <w:rsid w:val="00CE0515"/>
    <w:rsid w:val="00CF52E9"/>
    <w:rsid w:val="00D910AA"/>
    <w:rsid w:val="00DA42FC"/>
    <w:rsid w:val="00E446ED"/>
    <w:rsid w:val="00E51E76"/>
    <w:rsid w:val="00EB0EB9"/>
    <w:rsid w:val="00F96B21"/>
    <w:rsid w:val="00FE0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112CC9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 w:qFormat="1"/>
    <w:lsdException w:name="TOC Heading" w:uiPriority="39" w:qFormat="1"/>
  </w:latentStyles>
  <w:style w:type="paragraph" w:default="1" w:styleId="Normal">
    <w:name w:val="Normal"/>
    <w:qFormat/>
    <w:rsid w:val="007E23CE"/>
    <w:pPr>
      <w:autoSpaceDE w:val="0"/>
      <w:autoSpaceDN w:val="0"/>
      <w:spacing w:line="480" w:lineRule="atLeast"/>
      <w:ind w:firstLine="1080"/>
    </w:pPr>
    <w:rPr>
      <w:rFonts w:ascii="Georgia" w:eastAsia="Times New Roman" w:hAnsi="Georgia" w:cs="Times New Roman"/>
      <w:lang w:val="en-US"/>
    </w:rPr>
  </w:style>
  <w:style w:type="paragraph" w:styleId="Heading1">
    <w:name w:val="heading 1"/>
    <w:basedOn w:val="FrontMatterHeading"/>
    <w:next w:val="BodyText"/>
    <w:link w:val="Heading1Char"/>
    <w:uiPriority w:val="9"/>
    <w:qFormat/>
    <w:rsid w:val="001858B7"/>
  </w:style>
  <w:style w:type="paragraph" w:styleId="Heading2">
    <w:name w:val="heading 2"/>
    <w:basedOn w:val="Normal"/>
    <w:next w:val="BodyText"/>
    <w:link w:val="Heading2Char"/>
    <w:uiPriority w:val="9"/>
    <w:unhideWhenUsed/>
    <w:qFormat/>
    <w:rsid w:val="0027491E"/>
    <w:pPr>
      <w:spacing w:before="720" w:after="120" w:line="240" w:lineRule="auto"/>
      <w:ind w:firstLine="0"/>
      <w:jc w:val="center"/>
      <w:outlineLvl w:val="1"/>
    </w:pPr>
    <w:rPr>
      <w:b/>
      <w:bCs/>
    </w:rPr>
  </w:style>
  <w:style w:type="paragraph" w:styleId="Heading3">
    <w:name w:val="heading 3"/>
    <w:basedOn w:val="Normal"/>
    <w:next w:val="BodyText"/>
    <w:link w:val="Heading3Char"/>
    <w:uiPriority w:val="9"/>
    <w:unhideWhenUsed/>
    <w:qFormat/>
    <w:rsid w:val="00954034"/>
    <w:pPr>
      <w:keepNext/>
      <w:spacing w:before="720" w:after="120" w:line="240" w:lineRule="auto"/>
      <w:ind w:firstLine="0"/>
      <w:jc w:val="center"/>
      <w:outlineLvl w:val="2"/>
    </w:pPr>
    <w:rPr>
      <w:lang w:val="en-AU"/>
    </w:rPr>
  </w:style>
  <w:style w:type="paragraph" w:styleId="Heading4">
    <w:name w:val="heading 4"/>
    <w:basedOn w:val="Normal"/>
    <w:next w:val="BodyText"/>
    <w:link w:val="Heading4Char"/>
    <w:uiPriority w:val="9"/>
    <w:unhideWhenUsed/>
    <w:qFormat/>
    <w:rsid w:val="007F718C"/>
    <w:pPr>
      <w:keepNext/>
      <w:spacing w:before="720" w:after="120" w:line="240" w:lineRule="auto"/>
      <w:ind w:firstLine="0"/>
      <w:outlineLvl w:val="3"/>
    </w:pPr>
    <w:rPr>
      <w:b/>
      <w:bCs/>
      <w:lang w:val="en-AU"/>
    </w:rPr>
  </w:style>
  <w:style w:type="paragraph" w:styleId="Heading5">
    <w:name w:val="heading 5"/>
    <w:basedOn w:val="BodyTextIndent"/>
    <w:next w:val="BodyText"/>
    <w:link w:val="Heading5Char"/>
    <w:uiPriority w:val="9"/>
    <w:unhideWhenUsed/>
    <w:qFormat/>
    <w:rsid w:val="001C2459"/>
    <w:pPr>
      <w:keepNext/>
      <w:spacing w:before="720" w:line="240" w:lineRule="auto"/>
      <w:ind w:firstLine="0"/>
      <w:outlineLvl w:val="4"/>
    </w:pPr>
  </w:style>
  <w:style w:type="paragraph" w:styleId="Heading6">
    <w:name w:val="heading 6"/>
    <w:basedOn w:val="BodyTextIndent"/>
    <w:next w:val="BodyTextIndent"/>
    <w:link w:val="Heading6Char"/>
    <w:uiPriority w:val="9"/>
    <w:unhideWhenUsed/>
    <w:qFormat/>
    <w:rsid w:val="001C2459"/>
    <w:pPr>
      <w:outlineLvl w:val="5"/>
    </w:pPr>
    <w:rPr>
      <w:i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PageText">
    <w:name w:val="Title Page Text"/>
    <w:basedOn w:val="Normal"/>
    <w:rsid w:val="00F96B21"/>
    <w:pPr>
      <w:spacing w:before="240" w:line="240" w:lineRule="atLeast"/>
      <w:ind w:firstLine="0"/>
      <w:jc w:val="center"/>
    </w:pPr>
  </w:style>
  <w:style w:type="paragraph" w:customStyle="1" w:styleId="AcceptancePage">
    <w:name w:val="Acceptance Page"/>
    <w:basedOn w:val="Normal"/>
    <w:rsid w:val="00F96B21"/>
    <w:pPr>
      <w:spacing w:line="240" w:lineRule="atLeast"/>
      <w:ind w:firstLine="0"/>
      <w:jc w:val="center"/>
    </w:pPr>
  </w:style>
  <w:style w:type="paragraph" w:customStyle="1" w:styleId="TitlePageTitle">
    <w:name w:val="Title Page Title"/>
    <w:basedOn w:val="TitlePageText"/>
    <w:next w:val="TitlePageText"/>
    <w:rsid w:val="00F96B21"/>
    <w:rPr>
      <w:caps/>
    </w:rPr>
  </w:style>
  <w:style w:type="character" w:styleId="CommentReference">
    <w:name w:val="annotation reference"/>
    <w:basedOn w:val="DefaultParagraphFont"/>
    <w:uiPriority w:val="99"/>
    <w:semiHidden/>
    <w:unhideWhenUsed/>
    <w:rsid w:val="00F96B2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6B21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6B21"/>
    <w:rPr>
      <w:rFonts w:ascii="Times New Roman" w:eastAsia="Times New Roman" w:hAnsi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6B2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B21"/>
    <w:rPr>
      <w:rFonts w:ascii="Lucida Grande" w:eastAsia="Times New Roman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96B21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6B21"/>
    <w:rPr>
      <w:rFonts w:ascii="Times New Roman" w:eastAsia="Times New Roman" w:hAnsi="Times New Roman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96B21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6B21"/>
    <w:rPr>
      <w:rFonts w:ascii="Times New Roman" w:eastAsia="Times New Roman" w:hAnsi="Times New Roman" w:cs="Times New Roman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F96B21"/>
  </w:style>
  <w:style w:type="paragraph" w:customStyle="1" w:styleId="FrontMatterHeading">
    <w:name w:val="Front Matter Heading"/>
    <w:basedOn w:val="Normal"/>
    <w:next w:val="Normal"/>
    <w:qFormat/>
    <w:rsid w:val="000858AA"/>
    <w:pPr>
      <w:spacing w:before="1440" w:after="720" w:line="240" w:lineRule="auto"/>
      <w:ind w:firstLine="0"/>
      <w:jc w:val="center"/>
      <w:outlineLvl w:val="0"/>
    </w:pPr>
    <w:rPr>
      <w:caps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42F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42FC"/>
    <w:rPr>
      <w:rFonts w:ascii="Georgia" w:eastAsia="Times New Roman" w:hAnsi="Georgia" w:cs="Times New Roman"/>
      <w:b/>
      <w:bCs/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1858B7"/>
    <w:rPr>
      <w:rFonts w:ascii="Georgia" w:eastAsia="Times New Roman" w:hAnsi="Georgia" w:cs="Times New Roman"/>
      <w:caps/>
    </w:rPr>
  </w:style>
  <w:style w:type="paragraph" w:styleId="TOCHeading">
    <w:name w:val="TOC Heading"/>
    <w:basedOn w:val="FrontMatterHeading"/>
    <w:next w:val="Normal"/>
    <w:uiPriority w:val="39"/>
    <w:unhideWhenUsed/>
    <w:qFormat/>
    <w:rsid w:val="000858AA"/>
  </w:style>
  <w:style w:type="character" w:customStyle="1" w:styleId="Heading2Char">
    <w:name w:val="Heading 2 Char"/>
    <w:basedOn w:val="DefaultParagraphFont"/>
    <w:link w:val="Heading2"/>
    <w:uiPriority w:val="9"/>
    <w:rsid w:val="0027491E"/>
    <w:rPr>
      <w:rFonts w:ascii="Georgia" w:eastAsia="Times New Roman" w:hAnsi="Georgia" w:cs="Times New Roman"/>
      <w:b/>
      <w:bCs/>
      <w:lang w:val="en-US"/>
    </w:rPr>
  </w:style>
  <w:style w:type="paragraph" w:styleId="BodyText">
    <w:name w:val="Body Text"/>
    <w:basedOn w:val="Normal"/>
    <w:next w:val="BodyTextIndent"/>
    <w:link w:val="BodyTextChar"/>
    <w:uiPriority w:val="99"/>
    <w:unhideWhenUsed/>
    <w:qFormat/>
    <w:rsid w:val="001858B7"/>
    <w:pPr>
      <w:spacing w:after="120"/>
      <w:ind w:firstLine="0"/>
    </w:pPr>
    <w:rPr>
      <w:lang w:val="en-AU"/>
    </w:rPr>
  </w:style>
  <w:style w:type="character" w:customStyle="1" w:styleId="BodyTextChar">
    <w:name w:val="Body Text Char"/>
    <w:basedOn w:val="DefaultParagraphFont"/>
    <w:link w:val="BodyText"/>
    <w:uiPriority w:val="99"/>
    <w:rsid w:val="001858B7"/>
    <w:rPr>
      <w:rFonts w:ascii="Georgia" w:eastAsia="Times New Roman" w:hAnsi="Georgia" w:cs="Times New Roman"/>
    </w:rPr>
  </w:style>
  <w:style w:type="paragraph" w:styleId="BodyTextIndent">
    <w:name w:val="Body Text Indent"/>
    <w:basedOn w:val="Normal"/>
    <w:link w:val="BodyTextIndentChar"/>
    <w:uiPriority w:val="99"/>
    <w:unhideWhenUsed/>
    <w:rsid w:val="002B7D71"/>
    <w:pPr>
      <w:spacing w:after="120"/>
      <w:ind w:firstLine="426"/>
    </w:pPr>
    <w:rPr>
      <w:lang w:val="en-AU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2B7D71"/>
    <w:rPr>
      <w:rFonts w:ascii="Georgia" w:eastAsia="Times New Roman" w:hAnsi="Georgia" w:cs="Times New Roman"/>
    </w:rPr>
  </w:style>
  <w:style w:type="paragraph" w:customStyle="1" w:styleId="Heading2NTB">
    <w:name w:val="Heading 2 NTB"/>
    <w:basedOn w:val="Heading2"/>
    <w:next w:val="BodyText"/>
    <w:qFormat/>
    <w:rsid w:val="007F718C"/>
    <w:pPr>
      <w:keepNext/>
      <w:spacing w:before="120"/>
    </w:pPr>
  </w:style>
  <w:style w:type="character" w:customStyle="1" w:styleId="Heading3Char">
    <w:name w:val="Heading 3 Char"/>
    <w:basedOn w:val="DefaultParagraphFont"/>
    <w:link w:val="Heading3"/>
    <w:uiPriority w:val="9"/>
    <w:rsid w:val="00954034"/>
    <w:rPr>
      <w:rFonts w:ascii="Georgia" w:eastAsia="Times New Roman" w:hAnsi="Georgia" w:cs="Times New Roman"/>
    </w:rPr>
  </w:style>
  <w:style w:type="paragraph" w:customStyle="1" w:styleId="Heading3NTB">
    <w:name w:val="Heading 3 NTB"/>
    <w:basedOn w:val="Heading3"/>
    <w:next w:val="BodyText"/>
    <w:qFormat/>
    <w:rsid w:val="007F718C"/>
    <w:pPr>
      <w:spacing w:before="120"/>
    </w:pPr>
  </w:style>
  <w:style w:type="character" w:customStyle="1" w:styleId="Heading4Char">
    <w:name w:val="Heading 4 Char"/>
    <w:basedOn w:val="DefaultParagraphFont"/>
    <w:link w:val="Heading4"/>
    <w:uiPriority w:val="9"/>
    <w:rsid w:val="007F718C"/>
    <w:rPr>
      <w:rFonts w:ascii="Georgia" w:eastAsia="Times New Roman" w:hAnsi="Georgia" w:cs="Times New Roman"/>
      <w:b/>
      <w:bCs/>
    </w:rPr>
  </w:style>
  <w:style w:type="paragraph" w:customStyle="1" w:styleId="Heading4NTB">
    <w:name w:val="Heading 4 NTB"/>
    <w:basedOn w:val="Heading4"/>
    <w:next w:val="BodyText"/>
    <w:qFormat/>
    <w:rsid w:val="007F718C"/>
    <w:pPr>
      <w:spacing w:before="120"/>
    </w:pPr>
  </w:style>
  <w:style w:type="character" w:customStyle="1" w:styleId="Heading5Char">
    <w:name w:val="Heading 5 Char"/>
    <w:basedOn w:val="DefaultParagraphFont"/>
    <w:link w:val="Heading5"/>
    <w:uiPriority w:val="9"/>
    <w:rsid w:val="001C2459"/>
    <w:rPr>
      <w:rFonts w:ascii="Georgia" w:eastAsia="Times New Roman" w:hAnsi="Georgia" w:cs="Times New Roman"/>
    </w:rPr>
  </w:style>
  <w:style w:type="paragraph" w:customStyle="1" w:styleId="Heading5NTB">
    <w:name w:val="Heading 5 NTB"/>
    <w:basedOn w:val="Heading5"/>
    <w:next w:val="BodyText"/>
    <w:qFormat/>
    <w:rsid w:val="001C2459"/>
    <w:pPr>
      <w:spacing w:before="120"/>
    </w:pPr>
  </w:style>
  <w:style w:type="character" w:customStyle="1" w:styleId="Heading6Char">
    <w:name w:val="Heading 6 Char"/>
    <w:basedOn w:val="DefaultParagraphFont"/>
    <w:link w:val="Heading6"/>
    <w:uiPriority w:val="9"/>
    <w:rsid w:val="001C2459"/>
    <w:rPr>
      <w:rFonts w:ascii="Georgia" w:eastAsia="Times New Roman" w:hAnsi="Georgia" w:cs="Times New Roman"/>
      <w:i/>
    </w:rPr>
  </w:style>
  <w:style w:type="paragraph" w:styleId="FootnoteText">
    <w:name w:val="footnote text"/>
    <w:basedOn w:val="Normal"/>
    <w:link w:val="FootnoteTextChar"/>
    <w:uiPriority w:val="99"/>
    <w:unhideWhenUsed/>
    <w:rsid w:val="003E3507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rsid w:val="003E3507"/>
    <w:rPr>
      <w:rFonts w:ascii="Georgia" w:eastAsia="Times New Roman" w:hAnsi="Georgia" w:cs="Times New Roman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3E3507"/>
    <w:rPr>
      <w:vertAlign w:val="superscript"/>
    </w:rPr>
  </w:style>
  <w:style w:type="table" w:styleId="TableGrid">
    <w:name w:val="Table Grid"/>
    <w:basedOn w:val="TableNormal"/>
    <w:uiPriority w:val="59"/>
    <w:rsid w:val="003E35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">
    <w:name w:val="Light List"/>
    <w:basedOn w:val="TableNormal"/>
    <w:uiPriority w:val="61"/>
    <w:rsid w:val="003E3507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Shading">
    <w:name w:val="Light Shading"/>
    <w:basedOn w:val="TableNormal"/>
    <w:uiPriority w:val="60"/>
    <w:rsid w:val="003E3507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List1">
    <w:name w:val="Medium List 1"/>
    <w:basedOn w:val="TableNormal"/>
    <w:uiPriority w:val="65"/>
    <w:rsid w:val="003E3507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534DBA"/>
    <w:pPr>
      <w:keepNext/>
      <w:spacing w:before="720" w:after="240" w:line="240" w:lineRule="auto"/>
      <w:ind w:firstLine="0"/>
      <w:jc w:val="center"/>
    </w:pPr>
  </w:style>
  <w:style w:type="paragraph" w:customStyle="1" w:styleId="TableFootnote">
    <w:name w:val="Table Footnote"/>
    <w:basedOn w:val="BodyTextIndent"/>
    <w:qFormat/>
    <w:rsid w:val="002B7D71"/>
    <w:pPr>
      <w:spacing w:before="120" w:after="240" w:line="240" w:lineRule="auto"/>
      <w:ind w:firstLine="0"/>
    </w:pPr>
  </w:style>
  <w:style w:type="paragraph" w:customStyle="1" w:styleId="TextAfterTable">
    <w:name w:val="Text After Table"/>
    <w:basedOn w:val="BodyText"/>
    <w:next w:val="BodyTextIndent"/>
    <w:qFormat/>
    <w:rsid w:val="00A51A80"/>
    <w:pPr>
      <w:spacing w:before="720"/>
    </w:pPr>
  </w:style>
  <w:style w:type="paragraph" w:customStyle="1" w:styleId="FigureCaption">
    <w:name w:val="Figure Caption"/>
    <w:basedOn w:val="Caption"/>
    <w:qFormat/>
    <w:rsid w:val="001637D9"/>
    <w:pPr>
      <w:spacing w:before="240"/>
    </w:pPr>
  </w:style>
  <w:style w:type="paragraph" w:styleId="Quote">
    <w:name w:val="Quote"/>
    <w:basedOn w:val="Normal"/>
    <w:next w:val="BodyText"/>
    <w:link w:val="QuoteChar"/>
    <w:uiPriority w:val="29"/>
    <w:qFormat/>
    <w:rsid w:val="00A73194"/>
    <w:pPr>
      <w:spacing w:before="240" w:after="120" w:line="240" w:lineRule="auto"/>
      <w:ind w:left="1440" w:firstLine="0"/>
    </w:pPr>
    <w:rPr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A73194"/>
    <w:rPr>
      <w:rFonts w:ascii="Georgia" w:eastAsia="Times New Roman" w:hAnsi="Georgia" w:cs="Times New Roman"/>
      <w:iCs/>
      <w:color w:val="000000" w:themeColor="text1"/>
      <w:lang w:val="en-US"/>
    </w:rPr>
  </w:style>
  <w:style w:type="paragraph" w:styleId="Bibliography">
    <w:name w:val="Bibliography"/>
    <w:basedOn w:val="Normal"/>
    <w:uiPriority w:val="37"/>
    <w:unhideWhenUsed/>
    <w:qFormat/>
    <w:rsid w:val="00CB7A15"/>
    <w:pPr>
      <w:spacing w:after="240" w:line="240" w:lineRule="auto"/>
      <w:ind w:left="454" w:hanging="454"/>
    </w:pPr>
  </w:style>
  <w:style w:type="character" w:styleId="Hyperlink">
    <w:name w:val="Hyperlink"/>
    <w:basedOn w:val="DefaultParagraphFont"/>
    <w:uiPriority w:val="99"/>
    <w:unhideWhenUsed/>
    <w:rsid w:val="002E16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 w:qFormat="1"/>
    <w:lsdException w:name="TOC Heading" w:uiPriority="39" w:qFormat="1"/>
  </w:latentStyles>
  <w:style w:type="paragraph" w:default="1" w:styleId="Normal">
    <w:name w:val="Normal"/>
    <w:qFormat/>
    <w:rsid w:val="007E23CE"/>
    <w:pPr>
      <w:autoSpaceDE w:val="0"/>
      <w:autoSpaceDN w:val="0"/>
      <w:spacing w:line="480" w:lineRule="atLeast"/>
      <w:ind w:firstLine="1080"/>
    </w:pPr>
    <w:rPr>
      <w:rFonts w:ascii="Georgia" w:eastAsia="Times New Roman" w:hAnsi="Georgia" w:cs="Times New Roman"/>
      <w:lang w:val="en-US"/>
    </w:rPr>
  </w:style>
  <w:style w:type="paragraph" w:styleId="Heading1">
    <w:name w:val="heading 1"/>
    <w:basedOn w:val="FrontMatterHeading"/>
    <w:next w:val="BodyText"/>
    <w:link w:val="Heading1Char"/>
    <w:uiPriority w:val="9"/>
    <w:qFormat/>
    <w:rsid w:val="001858B7"/>
  </w:style>
  <w:style w:type="paragraph" w:styleId="Heading2">
    <w:name w:val="heading 2"/>
    <w:basedOn w:val="Normal"/>
    <w:next w:val="BodyText"/>
    <w:link w:val="Heading2Char"/>
    <w:uiPriority w:val="9"/>
    <w:unhideWhenUsed/>
    <w:qFormat/>
    <w:rsid w:val="0027491E"/>
    <w:pPr>
      <w:spacing w:before="720" w:after="120" w:line="240" w:lineRule="auto"/>
      <w:ind w:firstLine="0"/>
      <w:jc w:val="center"/>
      <w:outlineLvl w:val="1"/>
    </w:pPr>
    <w:rPr>
      <w:b/>
      <w:bCs/>
    </w:rPr>
  </w:style>
  <w:style w:type="paragraph" w:styleId="Heading3">
    <w:name w:val="heading 3"/>
    <w:basedOn w:val="Normal"/>
    <w:next w:val="BodyText"/>
    <w:link w:val="Heading3Char"/>
    <w:uiPriority w:val="9"/>
    <w:unhideWhenUsed/>
    <w:qFormat/>
    <w:rsid w:val="00954034"/>
    <w:pPr>
      <w:keepNext/>
      <w:spacing w:before="720" w:after="120" w:line="240" w:lineRule="auto"/>
      <w:ind w:firstLine="0"/>
      <w:jc w:val="center"/>
      <w:outlineLvl w:val="2"/>
    </w:pPr>
    <w:rPr>
      <w:lang w:val="en-AU"/>
    </w:rPr>
  </w:style>
  <w:style w:type="paragraph" w:styleId="Heading4">
    <w:name w:val="heading 4"/>
    <w:basedOn w:val="Normal"/>
    <w:next w:val="BodyText"/>
    <w:link w:val="Heading4Char"/>
    <w:uiPriority w:val="9"/>
    <w:unhideWhenUsed/>
    <w:qFormat/>
    <w:rsid w:val="007F718C"/>
    <w:pPr>
      <w:keepNext/>
      <w:spacing w:before="720" w:after="120" w:line="240" w:lineRule="auto"/>
      <w:ind w:firstLine="0"/>
      <w:outlineLvl w:val="3"/>
    </w:pPr>
    <w:rPr>
      <w:b/>
      <w:bCs/>
      <w:lang w:val="en-AU"/>
    </w:rPr>
  </w:style>
  <w:style w:type="paragraph" w:styleId="Heading5">
    <w:name w:val="heading 5"/>
    <w:basedOn w:val="BodyTextIndent"/>
    <w:next w:val="BodyText"/>
    <w:link w:val="Heading5Char"/>
    <w:uiPriority w:val="9"/>
    <w:unhideWhenUsed/>
    <w:qFormat/>
    <w:rsid w:val="001C2459"/>
    <w:pPr>
      <w:keepNext/>
      <w:spacing w:before="720" w:line="240" w:lineRule="auto"/>
      <w:ind w:firstLine="0"/>
      <w:outlineLvl w:val="4"/>
    </w:pPr>
  </w:style>
  <w:style w:type="paragraph" w:styleId="Heading6">
    <w:name w:val="heading 6"/>
    <w:basedOn w:val="BodyTextIndent"/>
    <w:next w:val="BodyTextIndent"/>
    <w:link w:val="Heading6Char"/>
    <w:uiPriority w:val="9"/>
    <w:unhideWhenUsed/>
    <w:qFormat/>
    <w:rsid w:val="001C2459"/>
    <w:pPr>
      <w:outlineLvl w:val="5"/>
    </w:pPr>
    <w:rPr>
      <w:i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PageText">
    <w:name w:val="Title Page Text"/>
    <w:basedOn w:val="Normal"/>
    <w:rsid w:val="00F96B21"/>
    <w:pPr>
      <w:spacing w:before="240" w:line="240" w:lineRule="atLeast"/>
      <w:ind w:firstLine="0"/>
      <w:jc w:val="center"/>
    </w:pPr>
  </w:style>
  <w:style w:type="paragraph" w:customStyle="1" w:styleId="AcceptancePage">
    <w:name w:val="Acceptance Page"/>
    <w:basedOn w:val="Normal"/>
    <w:rsid w:val="00F96B21"/>
    <w:pPr>
      <w:spacing w:line="240" w:lineRule="atLeast"/>
      <w:ind w:firstLine="0"/>
      <w:jc w:val="center"/>
    </w:pPr>
  </w:style>
  <w:style w:type="paragraph" w:customStyle="1" w:styleId="TitlePageTitle">
    <w:name w:val="Title Page Title"/>
    <w:basedOn w:val="TitlePageText"/>
    <w:next w:val="TitlePageText"/>
    <w:rsid w:val="00F96B21"/>
    <w:rPr>
      <w:caps/>
    </w:rPr>
  </w:style>
  <w:style w:type="character" w:styleId="CommentReference">
    <w:name w:val="annotation reference"/>
    <w:basedOn w:val="DefaultParagraphFont"/>
    <w:uiPriority w:val="99"/>
    <w:semiHidden/>
    <w:unhideWhenUsed/>
    <w:rsid w:val="00F96B2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6B21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6B21"/>
    <w:rPr>
      <w:rFonts w:ascii="Times New Roman" w:eastAsia="Times New Roman" w:hAnsi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6B2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B21"/>
    <w:rPr>
      <w:rFonts w:ascii="Lucida Grande" w:eastAsia="Times New Roman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96B21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6B21"/>
    <w:rPr>
      <w:rFonts w:ascii="Times New Roman" w:eastAsia="Times New Roman" w:hAnsi="Times New Roman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96B21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6B21"/>
    <w:rPr>
      <w:rFonts w:ascii="Times New Roman" w:eastAsia="Times New Roman" w:hAnsi="Times New Roman" w:cs="Times New Roman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F96B21"/>
  </w:style>
  <w:style w:type="paragraph" w:customStyle="1" w:styleId="FrontMatterHeading">
    <w:name w:val="Front Matter Heading"/>
    <w:basedOn w:val="Normal"/>
    <w:next w:val="Normal"/>
    <w:qFormat/>
    <w:rsid w:val="000858AA"/>
    <w:pPr>
      <w:spacing w:before="1440" w:after="720" w:line="240" w:lineRule="auto"/>
      <w:ind w:firstLine="0"/>
      <w:jc w:val="center"/>
      <w:outlineLvl w:val="0"/>
    </w:pPr>
    <w:rPr>
      <w:caps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42F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42FC"/>
    <w:rPr>
      <w:rFonts w:ascii="Georgia" w:eastAsia="Times New Roman" w:hAnsi="Georgia" w:cs="Times New Roman"/>
      <w:b/>
      <w:bCs/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1858B7"/>
    <w:rPr>
      <w:rFonts w:ascii="Georgia" w:eastAsia="Times New Roman" w:hAnsi="Georgia" w:cs="Times New Roman"/>
      <w:caps/>
    </w:rPr>
  </w:style>
  <w:style w:type="paragraph" w:styleId="TOCHeading">
    <w:name w:val="TOC Heading"/>
    <w:basedOn w:val="FrontMatterHeading"/>
    <w:next w:val="Normal"/>
    <w:uiPriority w:val="39"/>
    <w:unhideWhenUsed/>
    <w:qFormat/>
    <w:rsid w:val="000858AA"/>
  </w:style>
  <w:style w:type="character" w:customStyle="1" w:styleId="Heading2Char">
    <w:name w:val="Heading 2 Char"/>
    <w:basedOn w:val="DefaultParagraphFont"/>
    <w:link w:val="Heading2"/>
    <w:uiPriority w:val="9"/>
    <w:rsid w:val="0027491E"/>
    <w:rPr>
      <w:rFonts w:ascii="Georgia" w:eastAsia="Times New Roman" w:hAnsi="Georgia" w:cs="Times New Roman"/>
      <w:b/>
      <w:bCs/>
      <w:lang w:val="en-US"/>
    </w:rPr>
  </w:style>
  <w:style w:type="paragraph" w:styleId="BodyText">
    <w:name w:val="Body Text"/>
    <w:basedOn w:val="Normal"/>
    <w:next w:val="BodyTextIndent"/>
    <w:link w:val="BodyTextChar"/>
    <w:uiPriority w:val="99"/>
    <w:unhideWhenUsed/>
    <w:qFormat/>
    <w:rsid w:val="001858B7"/>
    <w:pPr>
      <w:spacing w:after="120"/>
      <w:ind w:firstLine="0"/>
    </w:pPr>
    <w:rPr>
      <w:lang w:val="en-AU"/>
    </w:rPr>
  </w:style>
  <w:style w:type="character" w:customStyle="1" w:styleId="BodyTextChar">
    <w:name w:val="Body Text Char"/>
    <w:basedOn w:val="DefaultParagraphFont"/>
    <w:link w:val="BodyText"/>
    <w:uiPriority w:val="99"/>
    <w:rsid w:val="001858B7"/>
    <w:rPr>
      <w:rFonts w:ascii="Georgia" w:eastAsia="Times New Roman" w:hAnsi="Georgia" w:cs="Times New Roman"/>
    </w:rPr>
  </w:style>
  <w:style w:type="paragraph" w:styleId="BodyTextIndent">
    <w:name w:val="Body Text Indent"/>
    <w:basedOn w:val="Normal"/>
    <w:link w:val="BodyTextIndentChar"/>
    <w:uiPriority w:val="99"/>
    <w:unhideWhenUsed/>
    <w:rsid w:val="002B7D71"/>
    <w:pPr>
      <w:spacing w:after="120"/>
      <w:ind w:firstLine="426"/>
    </w:pPr>
    <w:rPr>
      <w:lang w:val="en-AU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2B7D71"/>
    <w:rPr>
      <w:rFonts w:ascii="Georgia" w:eastAsia="Times New Roman" w:hAnsi="Georgia" w:cs="Times New Roman"/>
    </w:rPr>
  </w:style>
  <w:style w:type="paragraph" w:customStyle="1" w:styleId="Heading2NTB">
    <w:name w:val="Heading 2 NTB"/>
    <w:basedOn w:val="Heading2"/>
    <w:next w:val="BodyText"/>
    <w:qFormat/>
    <w:rsid w:val="007F718C"/>
    <w:pPr>
      <w:keepNext/>
      <w:spacing w:before="120"/>
    </w:pPr>
  </w:style>
  <w:style w:type="character" w:customStyle="1" w:styleId="Heading3Char">
    <w:name w:val="Heading 3 Char"/>
    <w:basedOn w:val="DefaultParagraphFont"/>
    <w:link w:val="Heading3"/>
    <w:uiPriority w:val="9"/>
    <w:rsid w:val="00954034"/>
    <w:rPr>
      <w:rFonts w:ascii="Georgia" w:eastAsia="Times New Roman" w:hAnsi="Georgia" w:cs="Times New Roman"/>
    </w:rPr>
  </w:style>
  <w:style w:type="paragraph" w:customStyle="1" w:styleId="Heading3NTB">
    <w:name w:val="Heading 3 NTB"/>
    <w:basedOn w:val="Heading3"/>
    <w:next w:val="BodyText"/>
    <w:qFormat/>
    <w:rsid w:val="007F718C"/>
    <w:pPr>
      <w:spacing w:before="120"/>
    </w:pPr>
  </w:style>
  <w:style w:type="character" w:customStyle="1" w:styleId="Heading4Char">
    <w:name w:val="Heading 4 Char"/>
    <w:basedOn w:val="DefaultParagraphFont"/>
    <w:link w:val="Heading4"/>
    <w:uiPriority w:val="9"/>
    <w:rsid w:val="007F718C"/>
    <w:rPr>
      <w:rFonts w:ascii="Georgia" w:eastAsia="Times New Roman" w:hAnsi="Georgia" w:cs="Times New Roman"/>
      <w:b/>
      <w:bCs/>
    </w:rPr>
  </w:style>
  <w:style w:type="paragraph" w:customStyle="1" w:styleId="Heading4NTB">
    <w:name w:val="Heading 4 NTB"/>
    <w:basedOn w:val="Heading4"/>
    <w:next w:val="BodyText"/>
    <w:qFormat/>
    <w:rsid w:val="007F718C"/>
    <w:pPr>
      <w:spacing w:before="120"/>
    </w:pPr>
  </w:style>
  <w:style w:type="character" w:customStyle="1" w:styleId="Heading5Char">
    <w:name w:val="Heading 5 Char"/>
    <w:basedOn w:val="DefaultParagraphFont"/>
    <w:link w:val="Heading5"/>
    <w:uiPriority w:val="9"/>
    <w:rsid w:val="001C2459"/>
    <w:rPr>
      <w:rFonts w:ascii="Georgia" w:eastAsia="Times New Roman" w:hAnsi="Georgia" w:cs="Times New Roman"/>
    </w:rPr>
  </w:style>
  <w:style w:type="paragraph" w:customStyle="1" w:styleId="Heading5NTB">
    <w:name w:val="Heading 5 NTB"/>
    <w:basedOn w:val="Heading5"/>
    <w:next w:val="BodyText"/>
    <w:qFormat/>
    <w:rsid w:val="001C2459"/>
    <w:pPr>
      <w:spacing w:before="120"/>
    </w:pPr>
  </w:style>
  <w:style w:type="character" w:customStyle="1" w:styleId="Heading6Char">
    <w:name w:val="Heading 6 Char"/>
    <w:basedOn w:val="DefaultParagraphFont"/>
    <w:link w:val="Heading6"/>
    <w:uiPriority w:val="9"/>
    <w:rsid w:val="001C2459"/>
    <w:rPr>
      <w:rFonts w:ascii="Georgia" w:eastAsia="Times New Roman" w:hAnsi="Georgia" w:cs="Times New Roman"/>
      <w:i/>
    </w:rPr>
  </w:style>
  <w:style w:type="paragraph" w:styleId="FootnoteText">
    <w:name w:val="footnote text"/>
    <w:basedOn w:val="Normal"/>
    <w:link w:val="FootnoteTextChar"/>
    <w:uiPriority w:val="99"/>
    <w:unhideWhenUsed/>
    <w:rsid w:val="003E3507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rsid w:val="003E3507"/>
    <w:rPr>
      <w:rFonts w:ascii="Georgia" w:eastAsia="Times New Roman" w:hAnsi="Georgia" w:cs="Times New Roman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3E3507"/>
    <w:rPr>
      <w:vertAlign w:val="superscript"/>
    </w:rPr>
  </w:style>
  <w:style w:type="table" w:styleId="TableGrid">
    <w:name w:val="Table Grid"/>
    <w:basedOn w:val="TableNormal"/>
    <w:uiPriority w:val="59"/>
    <w:rsid w:val="003E35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">
    <w:name w:val="Light List"/>
    <w:basedOn w:val="TableNormal"/>
    <w:uiPriority w:val="61"/>
    <w:rsid w:val="003E3507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Shading">
    <w:name w:val="Light Shading"/>
    <w:basedOn w:val="TableNormal"/>
    <w:uiPriority w:val="60"/>
    <w:rsid w:val="003E3507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List1">
    <w:name w:val="Medium List 1"/>
    <w:basedOn w:val="TableNormal"/>
    <w:uiPriority w:val="65"/>
    <w:rsid w:val="003E3507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534DBA"/>
    <w:pPr>
      <w:keepNext/>
      <w:spacing w:before="720" w:after="240" w:line="240" w:lineRule="auto"/>
      <w:ind w:firstLine="0"/>
      <w:jc w:val="center"/>
    </w:pPr>
  </w:style>
  <w:style w:type="paragraph" w:customStyle="1" w:styleId="TableFootnote">
    <w:name w:val="Table Footnote"/>
    <w:basedOn w:val="BodyTextIndent"/>
    <w:qFormat/>
    <w:rsid w:val="002B7D71"/>
    <w:pPr>
      <w:spacing w:before="120" w:after="240" w:line="240" w:lineRule="auto"/>
      <w:ind w:firstLine="0"/>
    </w:pPr>
  </w:style>
  <w:style w:type="paragraph" w:customStyle="1" w:styleId="TextAfterTable">
    <w:name w:val="Text After Table"/>
    <w:basedOn w:val="BodyText"/>
    <w:next w:val="BodyTextIndent"/>
    <w:qFormat/>
    <w:rsid w:val="00A51A80"/>
    <w:pPr>
      <w:spacing w:before="720"/>
    </w:pPr>
  </w:style>
  <w:style w:type="paragraph" w:customStyle="1" w:styleId="FigureCaption">
    <w:name w:val="Figure Caption"/>
    <w:basedOn w:val="Caption"/>
    <w:qFormat/>
    <w:rsid w:val="001637D9"/>
    <w:pPr>
      <w:spacing w:before="240"/>
    </w:pPr>
  </w:style>
  <w:style w:type="paragraph" w:styleId="Quote">
    <w:name w:val="Quote"/>
    <w:basedOn w:val="Normal"/>
    <w:next w:val="BodyText"/>
    <w:link w:val="QuoteChar"/>
    <w:uiPriority w:val="29"/>
    <w:qFormat/>
    <w:rsid w:val="00A73194"/>
    <w:pPr>
      <w:spacing w:before="240" w:after="120" w:line="240" w:lineRule="auto"/>
      <w:ind w:left="1440" w:firstLine="0"/>
    </w:pPr>
    <w:rPr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A73194"/>
    <w:rPr>
      <w:rFonts w:ascii="Georgia" w:eastAsia="Times New Roman" w:hAnsi="Georgia" w:cs="Times New Roman"/>
      <w:iCs/>
      <w:color w:val="000000" w:themeColor="text1"/>
      <w:lang w:val="en-US"/>
    </w:rPr>
  </w:style>
  <w:style w:type="paragraph" w:styleId="Bibliography">
    <w:name w:val="Bibliography"/>
    <w:basedOn w:val="Normal"/>
    <w:uiPriority w:val="37"/>
    <w:unhideWhenUsed/>
    <w:qFormat/>
    <w:rsid w:val="00CB7A15"/>
    <w:pPr>
      <w:spacing w:after="240" w:line="240" w:lineRule="auto"/>
      <w:ind w:left="454" w:hanging="454"/>
    </w:pPr>
  </w:style>
  <w:style w:type="character" w:styleId="Hyperlink">
    <w:name w:val="Hyperlink"/>
    <w:basedOn w:val="DefaultParagraphFont"/>
    <w:uiPriority w:val="99"/>
    <w:unhideWhenUsed/>
    <w:rsid w:val="002E16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oter" Target="footer4.xml"/><Relationship Id="rId13" Type="http://schemas.openxmlformats.org/officeDocument/2006/relationships/image" Target="media/image1.JPG"/><Relationship Id="rId14" Type="http://schemas.openxmlformats.org/officeDocument/2006/relationships/header" Target="header1.xml"/><Relationship Id="rId15" Type="http://schemas.openxmlformats.org/officeDocument/2006/relationships/footer" Target="footer5.xml"/><Relationship Id="rId16" Type="http://schemas.openxmlformats.org/officeDocument/2006/relationships/footer" Target="footer6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02AAD2BF-B1BB-F743-813C-9ED622E8F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29</Pages>
  <Words>961</Words>
  <Characters>5268</Characters>
  <Application>Microsoft Macintosh Word</Application>
  <DocSecurity>0</DocSecurity>
  <Lines>262</Lines>
  <Paragraphs>72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19</vt:i4>
      </vt:variant>
    </vt:vector>
  </HeadingPairs>
  <TitlesOfParts>
    <vt:vector size="20" baseType="lpstr">
      <vt:lpstr/>
      <vt:lpstr>Contents</vt:lpstr>
      <vt:lpstr>Illustrations</vt:lpstr>
      <vt:lpstr/>
      <vt:lpstr>Tables</vt:lpstr>
      <vt:lpstr/>
      <vt:lpstr>acknowledgments</vt:lpstr>
      <vt:lpstr/>
      <vt:lpstr>Glossary</vt:lpstr>
      <vt:lpstr/>
      <vt:lpstr>Abstract</vt:lpstr>
      <vt:lpstr>Introduction</vt:lpstr>
      <vt:lpstr>    Heading 2: Capitalized Headline Style</vt:lpstr>
      <vt:lpstr>        Heading 3: Capitalised Headline Style</vt:lpstr>
      <vt:lpstr/>
      <vt:lpstr>Appendix A</vt:lpstr>
      <vt:lpstr/>
      <vt:lpstr>Appendix B</vt:lpstr>
      <vt:lpstr/>
      <vt:lpstr>References</vt:lpstr>
    </vt:vector>
  </TitlesOfParts>
  <Manager/>
  <Company/>
  <LinksUpToDate>false</LinksUpToDate>
  <CharactersWithSpaces>6156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Thesis Title</dc:title>
  <dc:subject>What the thesis is about</dc:subject>
  <dc:creator>Author</dc:creator>
  <cp:keywords/>
  <dc:description>The original template was created by Rachel Woodlock, School of Political &amp; Social Inquiry, Monash University, Australia.</dc:description>
  <cp:lastModifiedBy>Rachel Woodlock</cp:lastModifiedBy>
  <cp:revision>5</cp:revision>
  <dcterms:created xsi:type="dcterms:W3CDTF">2011-01-07T05:35:00Z</dcterms:created>
  <dcterms:modified xsi:type="dcterms:W3CDTF">2011-01-07T05:38:00Z</dcterms:modified>
  <cp:category/>
</cp:coreProperties>
</file>